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54" w:rsidRDefault="00873654">
      <w:pPr>
        <w:jc w:val="center"/>
        <w:rPr>
          <w:rFonts w:ascii="Bookman Old Style" w:hAnsi="Bookman Old Style"/>
          <w:b/>
          <w:sz w:val="28"/>
        </w:rPr>
      </w:pPr>
      <w:r>
        <w:rPr>
          <w:rFonts w:ascii="Bookman Old Style" w:hAnsi="Bookman Old Style"/>
          <w:b/>
          <w:noProof/>
          <w:sz w:val="28"/>
        </w:rPr>
        <w:drawing>
          <wp:inline distT="0" distB="0" distL="0" distR="0">
            <wp:extent cx="7772400" cy="10696575"/>
            <wp:effectExtent l="0" t="0" r="0" b="9525"/>
            <wp:docPr id="1" name="Рисунок 1" descr="C:\Users\Шигабуллина Гульнара\Desktop\Мирас һәм зам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игабуллина Гульнара\Desktop\Мирас һәм заман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654" w:rsidRDefault="00873654">
      <w:pPr>
        <w:jc w:val="center"/>
        <w:rPr>
          <w:rFonts w:ascii="Bookman Old Style" w:hAnsi="Bookman Old Style"/>
          <w:b/>
          <w:sz w:val="28"/>
        </w:rPr>
      </w:pPr>
    </w:p>
    <w:p w:rsidR="00873654" w:rsidRDefault="00873654">
      <w:pPr>
        <w:jc w:val="center"/>
        <w:rPr>
          <w:rFonts w:ascii="Bookman Old Style" w:hAnsi="Bookman Old Style"/>
          <w:b/>
          <w:sz w:val="28"/>
        </w:rPr>
      </w:pPr>
    </w:p>
    <w:p w:rsidR="00873654" w:rsidRDefault="00873654">
      <w:pPr>
        <w:jc w:val="center"/>
        <w:rPr>
          <w:rFonts w:ascii="Bookman Old Style" w:hAnsi="Bookman Old Style"/>
          <w:b/>
          <w:sz w:val="28"/>
        </w:rPr>
      </w:pPr>
    </w:p>
    <w:p w:rsidR="00020510" w:rsidRDefault="00020510" w:rsidP="00F239C4">
      <w:pPr>
        <w:rPr>
          <w:rFonts w:ascii="Bookman Old Style" w:hAnsi="Bookman Old Style"/>
          <w:b/>
          <w:sz w:val="28"/>
        </w:rPr>
      </w:pPr>
      <w:bookmarkStart w:id="0" w:name="_GoBack"/>
      <w:bookmarkEnd w:id="0"/>
    </w:p>
    <w:p w:rsidR="00020510" w:rsidRDefault="00020510" w:rsidP="00F239C4">
      <w:pPr>
        <w:rPr>
          <w:rFonts w:ascii="Bookman Old Style" w:hAnsi="Bookman Old Style"/>
          <w:b/>
          <w:sz w:val="28"/>
        </w:rPr>
      </w:pPr>
    </w:p>
    <w:p w:rsidR="00020510" w:rsidRDefault="00020510" w:rsidP="00F239C4">
      <w:pPr>
        <w:rPr>
          <w:rFonts w:ascii="Bookman Old Style" w:hAnsi="Bookman Old Style"/>
          <w:b/>
          <w:sz w:val="28"/>
        </w:rPr>
      </w:pPr>
    </w:p>
    <w:p w:rsidR="00020510" w:rsidRDefault="00020510" w:rsidP="00F239C4">
      <w:pPr>
        <w:rPr>
          <w:rFonts w:ascii="Bookman Old Style" w:hAnsi="Bookman Old Style"/>
          <w:b/>
          <w:sz w:val="28"/>
        </w:rPr>
      </w:pPr>
    </w:p>
    <w:p w:rsidR="00020510" w:rsidRDefault="00020510" w:rsidP="00F239C4">
      <w:pPr>
        <w:rPr>
          <w:rFonts w:ascii="Bookman Old Style" w:hAnsi="Bookman Old Style"/>
          <w:b/>
          <w:sz w:val="28"/>
        </w:rPr>
      </w:pPr>
    </w:p>
    <w:p w:rsidR="00020510" w:rsidRDefault="00020510" w:rsidP="00F239C4">
      <w:pPr>
        <w:rPr>
          <w:rFonts w:ascii="Bookman Old Style" w:hAnsi="Bookman Old Style"/>
          <w:b/>
          <w:sz w:val="28"/>
        </w:rPr>
      </w:pPr>
    </w:p>
    <w:p w:rsidR="00020510" w:rsidRDefault="00020510" w:rsidP="00F239C4">
      <w:pPr>
        <w:rPr>
          <w:rFonts w:ascii="Bookman Old Style" w:hAnsi="Bookman Old Style"/>
          <w:b/>
          <w:sz w:val="28"/>
        </w:rPr>
      </w:pPr>
    </w:p>
    <w:p w:rsidR="00020510" w:rsidRDefault="00020510" w:rsidP="00F239C4">
      <w:pPr>
        <w:rPr>
          <w:rFonts w:ascii="Bookman Old Style" w:hAnsi="Bookman Old Style"/>
          <w:b/>
          <w:sz w:val="28"/>
        </w:rPr>
      </w:pPr>
    </w:p>
    <w:p w:rsidR="00020510" w:rsidRDefault="00020510" w:rsidP="00F239C4">
      <w:pPr>
        <w:rPr>
          <w:rFonts w:ascii="Bookman Old Style" w:hAnsi="Bookman Old Style"/>
          <w:b/>
          <w:sz w:val="28"/>
        </w:rPr>
      </w:pPr>
    </w:p>
    <w:p w:rsidR="00020510" w:rsidRDefault="00020510" w:rsidP="00F239C4">
      <w:pPr>
        <w:rPr>
          <w:rFonts w:ascii="Bookman Old Style" w:hAnsi="Bookman Old Style"/>
          <w:b/>
          <w:sz w:val="28"/>
        </w:rPr>
      </w:pPr>
    </w:p>
    <w:p w:rsidR="00020510" w:rsidRDefault="00020510" w:rsidP="00F239C4">
      <w:pPr>
        <w:rPr>
          <w:rFonts w:ascii="Bookman Old Style" w:hAnsi="Bookman Old Style"/>
          <w:b/>
          <w:sz w:val="28"/>
        </w:rPr>
      </w:pPr>
    </w:p>
    <w:p w:rsidR="00020510" w:rsidRDefault="00020510" w:rsidP="00F239C4">
      <w:pPr>
        <w:rPr>
          <w:rFonts w:ascii="Bookman Old Style" w:hAnsi="Bookman Old Style"/>
          <w:b/>
          <w:sz w:val="28"/>
        </w:rPr>
      </w:pPr>
    </w:p>
    <w:p w:rsidR="00020510" w:rsidRDefault="00020510" w:rsidP="00F239C4">
      <w:pPr>
        <w:rPr>
          <w:rFonts w:ascii="Bookman Old Style" w:hAnsi="Bookman Old Style"/>
          <w:b/>
          <w:sz w:val="28"/>
        </w:rPr>
      </w:pPr>
    </w:p>
    <w:p w:rsidR="00020510" w:rsidRDefault="00020510" w:rsidP="00020510">
      <w:pPr>
        <w:rPr>
          <w:rFonts w:ascii="Bookman Old Style" w:hAnsi="Bookman Old Style"/>
          <w:b/>
          <w:sz w:val="28"/>
        </w:rPr>
      </w:pPr>
    </w:p>
    <w:p w:rsidR="00153F4E" w:rsidRPr="00020510" w:rsidRDefault="00020510" w:rsidP="00020510">
      <w:pPr>
        <w:rPr>
          <w:rFonts w:ascii="Bookman Old Style" w:hAnsi="Bookman Old Style"/>
          <w:b/>
          <w:sz w:val="28"/>
        </w:rPr>
      </w:pPr>
      <w:r>
        <w:rPr>
          <w:rFonts w:ascii="Bookman Old Style" w:hAnsi="Bookman Old Style"/>
          <w:b/>
          <w:sz w:val="28"/>
          <w:lang w:val="tt-RU"/>
        </w:rPr>
        <w:t xml:space="preserve">                                           </w:t>
      </w:r>
      <w:r w:rsidR="00F239C4">
        <w:rPr>
          <w:rFonts w:ascii="Bookman Old Style" w:hAnsi="Bookman Old Style"/>
          <w:b/>
          <w:sz w:val="28"/>
        </w:rPr>
        <w:t xml:space="preserve"> </w:t>
      </w:r>
      <w:r w:rsidR="00C711C7" w:rsidRPr="00F239C4">
        <w:rPr>
          <w:b/>
          <w:sz w:val="72"/>
          <w:szCs w:val="72"/>
        </w:rPr>
        <w:t>«</w:t>
      </w:r>
      <w:proofErr w:type="spellStart"/>
      <w:r w:rsidR="00C711C7" w:rsidRPr="00F239C4">
        <w:rPr>
          <w:b/>
          <w:sz w:val="72"/>
          <w:szCs w:val="72"/>
        </w:rPr>
        <w:t>Мирас</w:t>
      </w:r>
      <w:proofErr w:type="spellEnd"/>
      <w:r w:rsidR="00C711C7" w:rsidRPr="00F239C4">
        <w:rPr>
          <w:b/>
          <w:sz w:val="72"/>
          <w:szCs w:val="72"/>
        </w:rPr>
        <w:t xml:space="preserve"> </w:t>
      </w:r>
      <w:proofErr w:type="spellStart"/>
      <w:r w:rsidR="00C711C7" w:rsidRPr="00F239C4">
        <w:rPr>
          <w:b/>
          <w:sz w:val="72"/>
          <w:szCs w:val="72"/>
        </w:rPr>
        <w:t>һәм</w:t>
      </w:r>
      <w:proofErr w:type="spellEnd"/>
      <w:r w:rsidR="00C711C7" w:rsidRPr="00F239C4">
        <w:rPr>
          <w:b/>
          <w:sz w:val="72"/>
          <w:szCs w:val="72"/>
        </w:rPr>
        <w:t xml:space="preserve"> </w:t>
      </w:r>
      <w:proofErr w:type="spellStart"/>
      <w:r w:rsidR="00C711C7" w:rsidRPr="00F239C4">
        <w:rPr>
          <w:b/>
          <w:sz w:val="72"/>
          <w:szCs w:val="72"/>
        </w:rPr>
        <w:t>заман</w:t>
      </w:r>
      <w:proofErr w:type="spellEnd"/>
      <w:r w:rsidR="00C711C7" w:rsidRPr="00F239C4">
        <w:rPr>
          <w:b/>
          <w:sz w:val="72"/>
          <w:szCs w:val="72"/>
        </w:rPr>
        <w:t>»</w:t>
      </w:r>
    </w:p>
    <w:p w:rsidR="00153F4E" w:rsidRDefault="00153F4E">
      <w:pPr>
        <w:jc w:val="center"/>
        <w:rPr>
          <w:rFonts w:ascii="Bookman Old Style" w:hAnsi="Bookman Old Style"/>
          <w:b/>
          <w:sz w:val="28"/>
        </w:rPr>
      </w:pPr>
    </w:p>
    <w:p w:rsidR="00153F4E" w:rsidRDefault="00153F4E">
      <w:pPr>
        <w:jc w:val="center"/>
        <w:rPr>
          <w:b/>
          <w:sz w:val="94"/>
        </w:rPr>
      </w:pPr>
    </w:p>
    <w:p w:rsidR="00153F4E" w:rsidRPr="00F239C4" w:rsidRDefault="00C711C7">
      <w:pPr>
        <w:jc w:val="center"/>
        <w:rPr>
          <w:b/>
          <w:sz w:val="72"/>
          <w:szCs w:val="72"/>
        </w:rPr>
      </w:pPr>
      <w:proofErr w:type="spellStart"/>
      <w:r w:rsidRPr="00F239C4">
        <w:rPr>
          <w:b/>
          <w:sz w:val="72"/>
          <w:szCs w:val="72"/>
        </w:rPr>
        <w:t>Безнең</w:t>
      </w:r>
      <w:proofErr w:type="spellEnd"/>
      <w:r w:rsidRPr="00F239C4">
        <w:rPr>
          <w:b/>
          <w:sz w:val="72"/>
          <w:szCs w:val="72"/>
        </w:rPr>
        <w:t xml:space="preserve"> девиз:</w:t>
      </w:r>
    </w:p>
    <w:p w:rsidR="00153F4E" w:rsidRPr="00F239C4" w:rsidRDefault="00F239C4" w:rsidP="00F239C4">
      <w:pPr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          </w:t>
      </w:r>
      <w:r w:rsidR="00C711C7" w:rsidRPr="00F239C4">
        <w:rPr>
          <w:b/>
          <w:sz w:val="72"/>
          <w:szCs w:val="72"/>
        </w:rPr>
        <w:t>"</w:t>
      </w:r>
      <w:proofErr w:type="spellStart"/>
      <w:r w:rsidR="00C711C7" w:rsidRPr="00F239C4">
        <w:rPr>
          <w:b/>
          <w:sz w:val="72"/>
          <w:szCs w:val="72"/>
        </w:rPr>
        <w:t>Кө</w:t>
      </w:r>
      <w:proofErr w:type="gramStart"/>
      <w:r w:rsidR="00C711C7" w:rsidRPr="00F239C4">
        <w:rPr>
          <w:b/>
          <w:sz w:val="72"/>
          <w:szCs w:val="72"/>
        </w:rPr>
        <w:t>р</w:t>
      </w:r>
      <w:proofErr w:type="gramEnd"/>
      <w:r w:rsidR="00C711C7" w:rsidRPr="00F239C4">
        <w:rPr>
          <w:b/>
          <w:sz w:val="72"/>
          <w:szCs w:val="72"/>
        </w:rPr>
        <w:t>әшергә</w:t>
      </w:r>
      <w:proofErr w:type="spellEnd"/>
      <w:r w:rsidR="00C711C7" w:rsidRPr="00F239C4">
        <w:rPr>
          <w:b/>
          <w:sz w:val="72"/>
          <w:szCs w:val="72"/>
        </w:rPr>
        <w:t xml:space="preserve">, </w:t>
      </w:r>
      <w:proofErr w:type="spellStart"/>
      <w:r w:rsidR="00C711C7" w:rsidRPr="00F239C4">
        <w:rPr>
          <w:b/>
          <w:sz w:val="72"/>
          <w:szCs w:val="72"/>
        </w:rPr>
        <w:t>эзләнергә</w:t>
      </w:r>
      <w:proofErr w:type="spellEnd"/>
      <w:r w:rsidR="00C711C7" w:rsidRPr="00F239C4">
        <w:rPr>
          <w:b/>
          <w:sz w:val="72"/>
          <w:szCs w:val="72"/>
        </w:rPr>
        <w:t xml:space="preserve">, </w:t>
      </w:r>
    </w:p>
    <w:p w:rsidR="00020510" w:rsidRDefault="00C711C7" w:rsidP="00020510">
      <w:pPr>
        <w:jc w:val="center"/>
        <w:rPr>
          <w:b/>
          <w:sz w:val="72"/>
          <w:szCs w:val="72"/>
        </w:rPr>
      </w:pPr>
      <w:r w:rsidRPr="00F239C4">
        <w:rPr>
          <w:b/>
          <w:sz w:val="72"/>
          <w:szCs w:val="72"/>
        </w:rPr>
        <w:lastRenderedPageBreak/>
        <w:t xml:space="preserve">           </w:t>
      </w:r>
      <w:proofErr w:type="spellStart"/>
      <w:r w:rsidRPr="00F239C4">
        <w:rPr>
          <w:b/>
          <w:sz w:val="72"/>
          <w:szCs w:val="72"/>
        </w:rPr>
        <w:t>табарга</w:t>
      </w:r>
      <w:proofErr w:type="spellEnd"/>
      <w:r w:rsidRPr="00F239C4">
        <w:rPr>
          <w:b/>
          <w:sz w:val="72"/>
          <w:szCs w:val="72"/>
        </w:rPr>
        <w:t xml:space="preserve">, </w:t>
      </w:r>
      <w:proofErr w:type="spellStart"/>
      <w:r w:rsidRPr="00F239C4">
        <w:rPr>
          <w:b/>
          <w:sz w:val="72"/>
          <w:szCs w:val="72"/>
        </w:rPr>
        <w:t>бирешмәскә</w:t>
      </w:r>
      <w:proofErr w:type="spellEnd"/>
      <w:r w:rsidRPr="00F239C4">
        <w:rPr>
          <w:b/>
          <w:sz w:val="72"/>
          <w:szCs w:val="72"/>
        </w:rPr>
        <w:t>!"</w:t>
      </w:r>
    </w:p>
    <w:p w:rsidR="00020510" w:rsidRDefault="00020510" w:rsidP="00020510">
      <w:pPr>
        <w:jc w:val="center"/>
        <w:rPr>
          <w:b/>
          <w:sz w:val="72"/>
          <w:szCs w:val="72"/>
        </w:rPr>
      </w:pPr>
    </w:p>
    <w:p w:rsidR="00020510" w:rsidRDefault="00020510" w:rsidP="00020510">
      <w:pPr>
        <w:jc w:val="center"/>
        <w:rPr>
          <w:rFonts w:ascii="Bookman Old Style" w:hAnsi="Bookman Old Style"/>
          <w:b/>
          <w:sz w:val="28"/>
        </w:rPr>
      </w:pPr>
    </w:p>
    <w:p w:rsidR="00020510" w:rsidRDefault="00020510" w:rsidP="00020510">
      <w:pPr>
        <w:jc w:val="center"/>
        <w:rPr>
          <w:rFonts w:ascii="Bookman Old Style" w:hAnsi="Bookman Old Style"/>
          <w:b/>
          <w:sz w:val="28"/>
        </w:rPr>
      </w:pPr>
    </w:p>
    <w:p w:rsidR="00020510" w:rsidRDefault="00020510" w:rsidP="00020510">
      <w:pPr>
        <w:jc w:val="center"/>
        <w:rPr>
          <w:rFonts w:ascii="Bookman Old Style" w:hAnsi="Bookman Old Style"/>
          <w:b/>
          <w:sz w:val="28"/>
        </w:rPr>
      </w:pPr>
    </w:p>
    <w:p w:rsidR="00020510" w:rsidRDefault="00020510" w:rsidP="00020510">
      <w:pPr>
        <w:jc w:val="center"/>
        <w:rPr>
          <w:rFonts w:ascii="Bookman Old Style" w:hAnsi="Bookman Old Style"/>
          <w:b/>
          <w:sz w:val="28"/>
        </w:rPr>
      </w:pPr>
    </w:p>
    <w:p w:rsidR="00020510" w:rsidRDefault="00020510" w:rsidP="00020510">
      <w:pPr>
        <w:jc w:val="center"/>
        <w:rPr>
          <w:rFonts w:ascii="Bookman Old Style" w:hAnsi="Bookman Old Style"/>
          <w:b/>
          <w:sz w:val="28"/>
        </w:rPr>
      </w:pPr>
    </w:p>
    <w:p w:rsidR="00020510" w:rsidRDefault="00020510" w:rsidP="00020510">
      <w:pPr>
        <w:jc w:val="center"/>
        <w:rPr>
          <w:rFonts w:ascii="Bookman Old Style" w:hAnsi="Bookman Old Style"/>
          <w:b/>
          <w:sz w:val="28"/>
        </w:rPr>
      </w:pPr>
    </w:p>
    <w:p w:rsidR="00020510" w:rsidRDefault="00020510" w:rsidP="00020510">
      <w:pPr>
        <w:jc w:val="center"/>
        <w:rPr>
          <w:rFonts w:ascii="Bookman Old Style" w:hAnsi="Bookman Old Style"/>
          <w:b/>
          <w:sz w:val="28"/>
        </w:rPr>
      </w:pPr>
    </w:p>
    <w:p w:rsidR="00153F4E" w:rsidRPr="00020510" w:rsidRDefault="00C711C7" w:rsidP="00020510">
      <w:pPr>
        <w:jc w:val="center"/>
        <w:rPr>
          <w:b/>
          <w:sz w:val="72"/>
          <w:szCs w:val="72"/>
        </w:rPr>
      </w:pPr>
      <w:r>
        <w:rPr>
          <w:rFonts w:ascii="Bookman Old Style" w:hAnsi="Bookman Old Style"/>
          <w:b/>
          <w:sz w:val="28"/>
        </w:rPr>
        <w:t>ПЛАН РАБОТЫ</w:t>
      </w:r>
    </w:p>
    <w:p w:rsidR="00153F4E" w:rsidRDefault="00C711C7">
      <w:pPr>
        <w:jc w:val="center"/>
        <w:rPr>
          <w:rFonts w:ascii="Bookman Old Style" w:hAnsi="Bookman Old Style"/>
          <w:b/>
          <w:sz w:val="28"/>
        </w:rPr>
      </w:pPr>
      <w:r>
        <w:rPr>
          <w:rFonts w:ascii="Bookman Old Style" w:hAnsi="Bookman Old Style"/>
          <w:b/>
          <w:sz w:val="28"/>
        </w:rPr>
        <w:t xml:space="preserve"> УЧЕНИЧЕСКОГО САМОУПРАВЛЕНИЯ</w:t>
      </w:r>
    </w:p>
    <w:p w:rsidR="00153F4E" w:rsidRDefault="00C711C7">
      <w:pPr>
        <w:jc w:val="center"/>
        <w:rPr>
          <w:rFonts w:ascii="Bookman Old Style" w:hAnsi="Bookman Old Style"/>
          <w:b/>
          <w:sz w:val="28"/>
        </w:rPr>
      </w:pPr>
      <w:r>
        <w:rPr>
          <w:rFonts w:ascii="Bookman Old Style" w:hAnsi="Bookman Old Style"/>
          <w:b/>
          <w:sz w:val="28"/>
        </w:rPr>
        <w:t>МБОУ «</w:t>
      </w:r>
      <w:proofErr w:type="spellStart"/>
      <w:r>
        <w:rPr>
          <w:rFonts w:ascii="Bookman Old Style" w:hAnsi="Bookman Old Style"/>
          <w:b/>
          <w:sz w:val="28"/>
        </w:rPr>
        <w:t>Кургузинская</w:t>
      </w:r>
      <w:proofErr w:type="spellEnd"/>
      <w:r>
        <w:rPr>
          <w:rFonts w:ascii="Bookman Old Style" w:hAnsi="Bookman Old Style"/>
          <w:b/>
          <w:sz w:val="28"/>
        </w:rPr>
        <w:t xml:space="preserve"> ООШ ЗМР РТ»</w:t>
      </w:r>
    </w:p>
    <w:p w:rsidR="00153F4E" w:rsidRDefault="00214D59">
      <w:pPr>
        <w:jc w:val="center"/>
        <w:rPr>
          <w:rFonts w:ascii="Bookman Old Style" w:hAnsi="Bookman Old Style"/>
          <w:b/>
          <w:sz w:val="28"/>
        </w:rPr>
      </w:pPr>
      <w:r>
        <w:rPr>
          <w:rFonts w:ascii="Bookman Old Style" w:hAnsi="Bookman Old Style"/>
          <w:b/>
          <w:sz w:val="28"/>
        </w:rPr>
        <w:t>на 2022 - 2023</w:t>
      </w:r>
      <w:r w:rsidR="00C711C7">
        <w:rPr>
          <w:rFonts w:ascii="Bookman Old Style" w:hAnsi="Bookman Old Style"/>
          <w:b/>
          <w:sz w:val="28"/>
        </w:rPr>
        <w:t xml:space="preserve"> учебный год</w:t>
      </w:r>
    </w:p>
    <w:p w:rsidR="00153F4E" w:rsidRDefault="00153F4E">
      <w:pPr>
        <w:pStyle w:val="19"/>
        <w:jc w:val="center"/>
        <w:rPr>
          <w:rFonts w:ascii="Bookman Old Style" w:hAnsi="Bookman Old Style"/>
          <w:b/>
          <w:sz w:val="36"/>
        </w:rPr>
      </w:pPr>
    </w:p>
    <w:p w:rsidR="00153F4E" w:rsidRDefault="00C711C7">
      <w:pPr>
        <w:pStyle w:val="1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Сентябрь </w:t>
      </w:r>
    </w:p>
    <w:tbl>
      <w:tblPr>
        <w:tblW w:w="0" w:type="auto"/>
        <w:tblInd w:w="2660" w:type="dxa"/>
        <w:tblLook w:val="04A0" w:firstRow="1" w:lastRow="0" w:firstColumn="1" w:lastColumn="0" w:noHBand="0" w:noVBand="1"/>
      </w:tblPr>
      <w:tblGrid>
        <w:gridCol w:w="606"/>
        <w:gridCol w:w="1640"/>
        <w:gridCol w:w="3733"/>
        <w:gridCol w:w="3943"/>
      </w:tblGrid>
      <w:tr w:rsidR="00153F4E" w:rsidTr="007A7251">
        <w:trPr>
          <w:trHeight w:val="533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№</w:t>
            </w:r>
          </w:p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proofErr w:type="gramStart"/>
            <w:r>
              <w:rPr>
                <w:rFonts w:ascii="Times New Roman" w:hAnsi="Times New Roman"/>
                <w:b/>
                <w:i/>
                <w:sz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i/>
                <w:sz w:val="28"/>
              </w:rPr>
              <w:t>/п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Дата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 xml:space="preserve">Комитеты 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Мероприятие</w:t>
            </w:r>
          </w:p>
        </w:tc>
      </w:tr>
      <w:tr w:rsidR="00153F4E" w:rsidTr="007A7251">
        <w:trPr>
          <w:trHeight w:val="1204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rPr>
                <w:sz w:val="28"/>
              </w:rPr>
            </w:pPr>
            <w:r>
              <w:rPr>
                <w:sz w:val="28"/>
              </w:rPr>
              <w:t>В течение месяца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Сектор  науки и  образования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знаний.</w:t>
            </w:r>
          </w:p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Выборы органов ученического самоуправления</w:t>
            </w:r>
          </w:p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дежурства по школе,</w:t>
            </w:r>
          </w:p>
        </w:tc>
      </w:tr>
      <w:tr w:rsidR="00153F4E" w:rsidTr="007A7251">
        <w:trPr>
          <w:trHeight w:val="1129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rPr>
                <w:sz w:val="28"/>
              </w:rPr>
            </w:pPr>
            <w:r>
              <w:rPr>
                <w:sz w:val="28"/>
              </w:rPr>
              <w:t>В течение месяца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Сектор культуры и досуга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Торжественная линейка, посвященная Дню знаний.</w:t>
            </w:r>
          </w:p>
          <w:p w:rsidR="00153F4E" w:rsidRDefault="00153F4E">
            <w:pPr>
              <w:pStyle w:val="19"/>
              <w:rPr>
                <w:rFonts w:ascii="Times New Roman" w:hAnsi="Times New Roman"/>
                <w:sz w:val="28"/>
              </w:rPr>
            </w:pPr>
          </w:p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Подготовка ко дню учителя</w:t>
            </w:r>
          </w:p>
        </w:tc>
      </w:tr>
      <w:tr w:rsidR="00153F4E" w:rsidTr="007A7251">
        <w:trPr>
          <w:trHeight w:val="81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rPr>
                <w:sz w:val="28"/>
              </w:rPr>
            </w:pPr>
            <w:r>
              <w:rPr>
                <w:sz w:val="28"/>
              </w:rPr>
              <w:t>В течение месяца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Спортивно – оздоровительный </w:t>
            </w:r>
          </w:p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комитет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безопасности.</w:t>
            </w:r>
          </w:p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Месячник по профилактике детского дорожно-транспортного травматизма</w:t>
            </w:r>
          </w:p>
          <w:p w:rsidR="00153F4E" w:rsidRDefault="00153F4E">
            <w:pPr>
              <w:pStyle w:val="19"/>
              <w:rPr>
                <w:rFonts w:ascii="Times New Roman" w:hAnsi="Times New Roman"/>
                <w:sz w:val="28"/>
              </w:rPr>
            </w:pPr>
          </w:p>
        </w:tc>
      </w:tr>
      <w:tr w:rsidR="00153F4E" w:rsidTr="007A7251">
        <w:trPr>
          <w:trHeight w:val="701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rPr>
                <w:sz w:val="28"/>
              </w:rPr>
            </w:pPr>
            <w:r>
              <w:rPr>
                <w:sz w:val="28"/>
              </w:rPr>
              <w:t>В течение месяца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Сектор рекламы и информации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153F4E">
            <w:pPr>
              <w:pStyle w:val="19"/>
              <w:rPr>
                <w:rFonts w:ascii="Times New Roman" w:hAnsi="Times New Roman"/>
                <w:sz w:val="28"/>
              </w:rPr>
            </w:pPr>
          </w:p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Конкурс поздравительных плакатов, открыток ко Дню учителя</w:t>
            </w:r>
          </w:p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Поздравление учеников и учителей с днем рождения</w:t>
            </w:r>
            <w:proofErr w:type="gramStart"/>
            <w:r>
              <w:rPr>
                <w:rFonts w:ascii="Times New Roman" w:hAnsi="Times New Roman"/>
                <w:sz w:val="28"/>
              </w:rPr>
              <w:t>..</w:t>
            </w:r>
            <w:proofErr w:type="gramEnd"/>
          </w:p>
          <w:p w:rsidR="00153F4E" w:rsidRDefault="00153F4E">
            <w:pPr>
              <w:pStyle w:val="19"/>
              <w:rPr>
                <w:rFonts w:ascii="Times New Roman" w:hAnsi="Times New Roman"/>
                <w:sz w:val="28"/>
              </w:rPr>
            </w:pPr>
          </w:p>
        </w:tc>
      </w:tr>
    </w:tbl>
    <w:p w:rsidR="00153F4E" w:rsidRDefault="00153F4E">
      <w:pPr>
        <w:pStyle w:val="19"/>
        <w:rPr>
          <w:rFonts w:ascii="Times New Roman" w:hAnsi="Times New Roman"/>
          <w:b/>
          <w:sz w:val="28"/>
        </w:rPr>
      </w:pPr>
    </w:p>
    <w:p w:rsidR="00153F4E" w:rsidRDefault="00153F4E">
      <w:pPr>
        <w:pStyle w:val="19"/>
        <w:jc w:val="center"/>
        <w:rPr>
          <w:rFonts w:ascii="Times New Roman" w:hAnsi="Times New Roman"/>
          <w:b/>
          <w:sz w:val="28"/>
        </w:rPr>
      </w:pPr>
    </w:p>
    <w:p w:rsidR="00153F4E" w:rsidRDefault="00153F4E">
      <w:pPr>
        <w:pStyle w:val="19"/>
        <w:jc w:val="center"/>
        <w:rPr>
          <w:rFonts w:ascii="Times New Roman" w:hAnsi="Times New Roman"/>
          <w:b/>
          <w:sz w:val="28"/>
        </w:rPr>
      </w:pPr>
    </w:p>
    <w:p w:rsidR="00153F4E" w:rsidRDefault="00153F4E">
      <w:pPr>
        <w:pStyle w:val="19"/>
        <w:jc w:val="center"/>
        <w:rPr>
          <w:rFonts w:ascii="Times New Roman" w:hAnsi="Times New Roman"/>
          <w:b/>
          <w:sz w:val="28"/>
        </w:rPr>
      </w:pPr>
    </w:p>
    <w:p w:rsidR="00153F4E" w:rsidRDefault="00153F4E">
      <w:pPr>
        <w:pStyle w:val="19"/>
        <w:jc w:val="center"/>
        <w:rPr>
          <w:rFonts w:ascii="Times New Roman" w:hAnsi="Times New Roman"/>
          <w:b/>
          <w:sz w:val="28"/>
        </w:rPr>
      </w:pPr>
    </w:p>
    <w:p w:rsidR="00153F4E" w:rsidRDefault="00153F4E">
      <w:pPr>
        <w:pStyle w:val="19"/>
        <w:jc w:val="center"/>
        <w:rPr>
          <w:rFonts w:ascii="Times New Roman" w:hAnsi="Times New Roman"/>
          <w:b/>
          <w:sz w:val="28"/>
        </w:rPr>
      </w:pPr>
    </w:p>
    <w:p w:rsidR="00153F4E" w:rsidRDefault="00153F4E">
      <w:pPr>
        <w:pStyle w:val="19"/>
        <w:jc w:val="center"/>
        <w:rPr>
          <w:rFonts w:ascii="Times New Roman" w:hAnsi="Times New Roman"/>
          <w:b/>
          <w:sz w:val="28"/>
        </w:rPr>
      </w:pPr>
    </w:p>
    <w:p w:rsidR="00153F4E" w:rsidRDefault="00153F4E">
      <w:pPr>
        <w:pStyle w:val="19"/>
        <w:jc w:val="center"/>
        <w:rPr>
          <w:rFonts w:ascii="Times New Roman" w:hAnsi="Times New Roman"/>
          <w:b/>
          <w:sz w:val="28"/>
        </w:rPr>
      </w:pPr>
    </w:p>
    <w:p w:rsidR="00153F4E" w:rsidRDefault="00C711C7">
      <w:pPr>
        <w:pStyle w:val="1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Октябрь</w:t>
      </w:r>
    </w:p>
    <w:tbl>
      <w:tblPr>
        <w:tblW w:w="0" w:type="auto"/>
        <w:tblInd w:w="2780" w:type="dxa"/>
        <w:tblLook w:val="04A0" w:firstRow="1" w:lastRow="0" w:firstColumn="1" w:lastColumn="0" w:noHBand="0" w:noVBand="1"/>
      </w:tblPr>
      <w:tblGrid>
        <w:gridCol w:w="640"/>
        <w:gridCol w:w="1591"/>
        <w:gridCol w:w="3577"/>
        <w:gridCol w:w="3853"/>
      </w:tblGrid>
      <w:tr w:rsidR="00153F4E" w:rsidTr="007A7251">
        <w:trPr>
          <w:trHeight w:val="509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ind w:left="6" w:right="28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№</w:t>
            </w:r>
          </w:p>
          <w:p w:rsidR="00153F4E" w:rsidRDefault="00C711C7">
            <w:pPr>
              <w:pStyle w:val="19"/>
              <w:ind w:left="6" w:right="28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proofErr w:type="gramStart"/>
            <w:r>
              <w:rPr>
                <w:rFonts w:ascii="Times New Roman" w:hAnsi="Times New Roman"/>
                <w:b/>
                <w:i/>
                <w:sz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i/>
                <w:sz w:val="28"/>
              </w:rPr>
              <w:t>/п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Дата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 xml:space="preserve">Комитеты </w:t>
            </w:r>
          </w:p>
        </w:tc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Мероприятие</w:t>
            </w:r>
          </w:p>
        </w:tc>
      </w:tr>
      <w:tr w:rsidR="00153F4E" w:rsidTr="007A7251">
        <w:trPr>
          <w:trHeight w:val="432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ind w:left="6" w:right="28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течение месяца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Сектор  науки  образования</w:t>
            </w:r>
          </w:p>
        </w:tc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Контроль над качеством дежурства</w:t>
            </w:r>
          </w:p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Проведение рейдов «Внешний вид учащихся»</w:t>
            </w:r>
          </w:p>
          <w:p w:rsidR="00153F4E" w:rsidRDefault="00153F4E">
            <w:pPr>
              <w:pStyle w:val="19"/>
              <w:rPr>
                <w:rFonts w:ascii="Times New Roman" w:hAnsi="Times New Roman"/>
                <w:sz w:val="28"/>
              </w:rPr>
            </w:pPr>
          </w:p>
        </w:tc>
      </w:tr>
      <w:tr w:rsidR="00153F4E" w:rsidTr="007A7251">
        <w:trPr>
          <w:trHeight w:val="1079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ind w:left="6" w:right="28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течение месяца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Сектор  культуры и досуга</w:t>
            </w:r>
          </w:p>
        </w:tc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Акция «Давайте делать добрые дела», посвященная Дню пожилого человека</w:t>
            </w:r>
          </w:p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Праздник «День учителя»</w:t>
            </w:r>
          </w:p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Выстовка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поздравительных плакатов, открыток ко Дню учителя</w:t>
            </w:r>
          </w:p>
          <w:p w:rsidR="00153F4E" w:rsidRDefault="00153F4E">
            <w:pPr>
              <w:pStyle w:val="19"/>
              <w:rPr>
                <w:rFonts w:ascii="Times New Roman" w:hAnsi="Times New Roman"/>
                <w:sz w:val="28"/>
              </w:rPr>
            </w:pPr>
          </w:p>
        </w:tc>
      </w:tr>
      <w:tr w:rsidR="00153F4E" w:rsidTr="007A7251">
        <w:trPr>
          <w:trHeight w:val="613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ind w:left="6" w:right="28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течение месяца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Спортивно – оздоровительный </w:t>
            </w:r>
          </w:p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сектор</w:t>
            </w:r>
          </w:p>
        </w:tc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rPr>
                <w:sz w:val="28"/>
              </w:rPr>
            </w:pPr>
            <w:r>
              <w:rPr>
                <w:sz w:val="28"/>
              </w:rPr>
              <w:t xml:space="preserve">День здоровья </w:t>
            </w:r>
          </w:p>
          <w:p w:rsidR="00153F4E" w:rsidRDefault="00C711C7">
            <w:pPr>
              <w:rPr>
                <w:sz w:val="28"/>
              </w:rPr>
            </w:pPr>
            <w:r>
              <w:rPr>
                <w:sz w:val="28"/>
              </w:rPr>
              <w:t>«Молодежь за здоровый образ жизни».</w:t>
            </w:r>
          </w:p>
        </w:tc>
      </w:tr>
      <w:tr w:rsidR="00153F4E" w:rsidTr="007A7251">
        <w:trPr>
          <w:trHeight w:val="822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ind w:left="6" w:right="28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rPr>
                <w:sz w:val="28"/>
              </w:rPr>
            </w:pPr>
            <w:r>
              <w:rPr>
                <w:sz w:val="28"/>
              </w:rPr>
              <w:t>В течение месяца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Сектор рекламы и информации</w:t>
            </w:r>
          </w:p>
        </w:tc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Поздравление учеников и учителей с днем рождения</w:t>
            </w:r>
            <w:proofErr w:type="gramStart"/>
            <w:r>
              <w:rPr>
                <w:rFonts w:ascii="Times New Roman" w:hAnsi="Times New Roman"/>
                <w:sz w:val="28"/>
              </w:rPr>
              <w:t>..</w:t>
            </w:r>
            <w:proofErr w:type="gramEnd"/>
          </w:p>
          <w:p w:rsidR="00153F4E" w:rsidRDefault="00153F4E">
            <w:pPr>
              <w:pStyle w:val="19"/>
              <w:rPr>
                <w:rFonts w:ascii="Times New Roman" w:hAnsi="Times New Roman"/>
                <w:sz w:val="28"/>
              </w:rPr>
            </w:pPr>
          </w:p>
        </w:tc>
      </w:tr>
    </w:tbl>
    <w:p w:rsidR="00153F4E" w:rsidRDefault="00153F4E">
      <w:pPr>
        <w:pStyle w:val="19"/>
        <w:jc w:val="center"/>
        <w:rPr>
          <w:rFonts w:ascii="Times New Roman" w:hAnsi="Times New Roman"/>
          <w:b/>
          <w:sz w:val="28"/>
        </w:rPr>
      </w:pPr>
    </w:p>
    <w:p w:rsidR="00C711C7" w:rsidRDefault="00C711C7">
      <w:pPr>
        <w:pStyle w:val="19"/>
        <w:jc w:val="center"/>
        <w:rPr>
          <w:rFonts w:ascii="Times New Roman" w:hAnsi="Times New Roman"/>
          <w:b/>
          <w:sz w:val="28"/>
        </w:rPr>
      </w:pPr>
    </w:p>
    <w:p w:rsidR="00C711C7" w:rsidRDefault="00C711C7">
      <w:pPr>
        <w:pStyle w:val="19"/>
        <w:jc w:val="center"/>
        <w:rPr>
          <w:rFonts w:ascii="Times New Roman" w:hAnsi="Times New Roman"/>
          <w:b/>
          <w:sz w:val="28"/>
        </w:rPr>
      </w:pPr>
    </w:p>
    <w:p w:rsidR="00153F4E" w:rsidRDefault="007A7251" w:rsidP="007A7251">
      <w:pPr>
        <w:pStyle w:val="19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                                                           </w:t>
      </w:r>
      <w:r w:rsidR="00C711C7">
        <w:rPr>
          <w:rFonts w:ascii="Times New Roman" w:hAnsi="Times New Roman"/>
          <w:b/>
          <w:sz w:val="28"/>
        </w:rPr>
        <w:t xml:space="preserve">Ноябрь </w:t>
      </w:r>
    </w:p>
    <w:tbl>
      <w:tblPr>
        <w:tblW w:w="0" w:type="auto"/>
        <w:tblInd w:w="2660" w:type="dxa"/>
        <w:tblLook w:val="04A0" w:firstRow="1" w:lastRow="0" w:firstColumn="1" w:lastColumn="0" w:noHBand="0" w:noVBand="1"/>
      </w:tblPr>
      <w:tblGrid>
        <w:gridCol w:w="606"/>
        <w:gridCol w:w="1615"/>
        <w:gridCol w:w="3753"/>
        <w:gridCol w:w="3807"/>
      </w:tblGrid>
      <w:tr w:rsidR="00153F4E" w:rsidTr="007A7251">
        <w:trPr>
          <w:trHeight w:val="62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№</w:t>
            </w:r>
          </w:p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proofErr w:type="gramStart"/>
            <w:r>
              <w:rPr>
                <w:rFonts w:ascii="Times New Roman" w:hAnsi="Times New Roman"/>
                <w:b/>
                <w:i/>
                <w:sz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i/>
                <w:sz w:val="28"/>
              </w:rPr>
              <w:t>/п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Дата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Сектора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Мероприятие</w:t>
            </w:r>
          </w:p>
        </w:tc>
      </w:tr>
      <w:tr w:rsidR="00153F4E" w:rsidTr="007A7251">
        <w:trPr>
          <w:trHeight w:val="1401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rPr>
                <w:sz w:val="28"/>
              </w:rPr>
            </w:pPr>
            <w:r>
              <w:rPr>
                <w:sz w:val="28"/>
              </w:rPr>
              <w:t>В течение месяца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Сектор  науки  образования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rPr>
                <w:sz w:val="28"/>
              </w:rPr>
            </w:pPr>
            <w:r>
              <w:rPr>
                <w:sz w:val="28"/>
              </w:rPr>
              <w:t>Рейд по проверке посещаемости школы.</w:t>
            </w:r>
          </w:p>
          <w:p w:rsidR="00153F4E" w:rsidRDefault="00C711C7">
            <w:pPr>
              <w:rPr>
                <w:sz w:val="28"/>
              </w:rPr>
            </w:pPr>
            <w:r>
              <w:rPr>
                <w:sz w:val="28"/>
              </w:rPr>
              <w:t>Рейд по проверке внешнего вида учащегося.</w:t>
            </w:r>
          </w:p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Дежурство по школе</w:t>
            </w:r>
          </w:p>
        </w:tc>
      </w:tr>
      <w:tr w:rsidR="00153F4E" w:rsidTr="007A7251">
        <w:trPr>
          <w:trHeight w:val="922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rPr>
                <w:sz w:val="28"/>
              </w:rPr>
            </w:pPr>
            <w:r>
              <w:rPr>
                <w:sz w:val="28"/>
              </w:rPr>
              <w:t>В течение месяца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Сектор  культуры и досуга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Праздничные мероприятия, посвященные Дню матери </w:t>
            </w:r>
          </w:p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Праздник «Осеннее очарования»</w:t>
            </w:r>
          </w:p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Участие в проведении мероприятий, посвященных </w:t>
            </w:r>
            <w:r>
              <w:rPr>
                <w:rFonts w:ascii="Times New Roman" w:hAnsi="Times New Roman"/>
                <w:sz w:val="28"/>
              </w:rPr>
              <w:lastRenderedPageBreak/>
              <w:t>Дню народного единства</w:t>
            </w:r>
          </w:p>
        </w:tc>
      </w:tr>
      <w:tr w:rsidR="00153F4E" w:rsidTr="007A7251">
        <w:trPr>
          <w:trHeight w:val="943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3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течение месяца</w:t>
            </w:r>
          </w:p>
          <w:p w:rsidR="00153F4E" w:rsidRDefault="00153F4E">
            <w:pPr>
              <w:pStyle w:val="19"/>
              <w:rPr>
                <w:rFonts w:ascii="Times New Roman" w:hAnsi="Times New Roman"/>
                <w:sz w:val="28"/>
              </w:rPr>
            </w:pP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Спортивно – оздоровительный </w:t>
            </w:r>
          </w:p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сектор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Беседа «Правила поведения на водоеме в осенне-зимний период»</w:t>
            </w:r>
          </w:p>
        </w:tc>
      </w:tr>
      <w:tr w:rsidR="00153F4E" w:rsidTr="007A7251">
        <w:trPr>
          <w:trHeight w:val="856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rPr>
                <w:sz w:val="28"/>
              </w:rPr>
            </w:pPr>
            <w:r>
              <w:rPr>
                <w:sz w:val="28"/>
              </w:rPr>
              <w:t>В течение месяца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Сектор  рекламы и информации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Конкурс плакатов ко Дню матери</w:t>
            </w:r>
          </w:p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Оформление газеты к осеннему празднику.</w:t>
            </w:r>
          </w:p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Поздравление учеников и учителей с днем рождения</w:t>
            </w:r>
            <w:proofErr w:type="gramStart"/>
            <w:r>
              <w:rPr>
                <w:rFonts w:ascii="Times New Roman" w:hAnsi="Times New Roman"/>
                <w:sz w:val="28"/>
              </w:rPr>
              <w:t>..</w:t>
            </w:r>
            <w:proofErr w:type="gramEnd"/>
          </w:p>
          <w:p w:rsidR="00153F4E" w:rsidRDefault="00153F4E">
            <w:pPr>
              <w:pStyle w:val="19"/>
              <w:rPr>
                <w:rFonts w:ascii="Times New Roman" w:hAnsi="Times New Roman"/>
                <w:sz w:val="28"/>
              </w:rPr>
            </w:pPr>
          </w:p>
        </w:tc>
      </w:tr>
    </w:tbl>
    <w:p w:rsidR="00153F4E" w:rsidRDefault="00153F4E">
      <w:pPr>
        <w:pStyle w:val="19"/>
        <w:rPr>
          <w:rFonts w:ascii="Times New Roman" w:hAnsi="Times New Roman"/>
          <w:b/>
          <w:sz w:val="28"/>
        </w:rPr>
      </w:pPr>
    </w:p>
    <w:p w:rsidR="00C711C7" w:rsidRDefault="00C711C7">
      <w:pPr>
        <w:pStyle w:val="19"/>
        <w:jc w:val="center"/>
        <w:rPr>
          <w:rFonts w:ascii="Times New Roman" w:hAnsi="Times New Roman"/>
          <w:b/>
          <w:sz w:val="28"/>
        </w:rPr>
      </w:pPr>
    </w:p>
    <w:p w:rsidR="00C711C7" w:rsidRDefault="00C711C7">
      <w:pPr>
        <w:pStyle w:val="19"/>
        <w:jc w:val="center"/>
        <w:rPr>
          <w:rFonts w:ascii="Times New Roman" w:hAnsi="Times New Roman"/>
          <w:b/>
          <w:sz w:val="28"/>
        </w:rPr>
      </w:pPr>
    </w:p>
    <w:p w:rsidR="00C711C7" w:rsidRDefault="00C711C7">
      <w:pPr>
        <w:pStyle w:val="19"/>
        <w:jc w:val="center"/>
        <w:rPr>
          <w:rFonts w:ascii="Times New Roman" w:hAnsi="Times New Roman"/>
          <w:b/>
          <w:sz w:val="28"/>
        </w:rPr>
      </w:pPr>
    </w:p>
    <w:p w:rsidR="00C711C7" w:rsidRDefault="00C711C7">
      <w:pPr>
        <w:pStyle w:val="19"/>
        <w:jc w:val="center"/>
        <w:rPr>
          <w:rFonts w:ascii="Times New Roman" w:hAnsi="Times New Roman"/>
          <w:b/>
          <w:sz w:val="28"/>
        </w:rPr>
      </w:pPr>
    </w:p>
    <w:p w:rsidR="00C711C7" w:rsidRDefault="00C711C7">
      <w:pPr>
        <w:pStyle w:val="19"/>
        <w:jc w:val="center"/>
        <w:rPr>
          <w:rFonts w:ascii="Times New Roman" w:hAnsi="Times New Roman"/>
          <w:b/>
          <w:sz w:val="28"/>
        </w:rPr>
      </w:pPr>
    </w:p>
    <w:p w:rsidR="00153F4E" w:rsidRDefault="007A7251" w:rsidP="007A7251">
      <w:pPr>
        <w:pStyle w:val="19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                                             </w:t>
      </w:r>
      <w:r w:rsidR="00C711C7">
        <w:rPr>
          <w:rFonts w:ascii="Times New Roman" w:hAnsi="Times New Roman"/>
          <w:b/>
          <w:sz w:val="28"/>
        </w:rPr>
        <w:t xml:space="preserve">Декабрь </w:t>
      </w:r>
    </w:p>
    <w:tbl>
      <w:tblPr>
        <w:tblW w:w="0" w:type="auto"/>
        <w:tblInd w:w="2660" w:type="dxa"/>
        <w:tblLook w:val="04A0" w:firstRow="1" w:lastRow="0" w:firstColumn="1" w:lastColumn="0" w:noHBand="0" w:noVBand="1"/>
      </w:tblPr>
      <w:tblGrid>
        <w:gridCol w:w="606"/>
        <w:gridCol w:w="1500"/>
        <w:gridCol w:w="3434"/>
        <w:gridCol w:w="4438"/>
      </w:tblGrid>
      <w:tr w:rsidR="00153F4E" w:rsidTr="007A7251">
        <w:trPr>
          <w:trHeight w:val="509"/>
        </w:trPr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№</w:t>
            </w:r>
          </w:p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proofErr w:type="gramStart"/>
            <w:r>
              <w:rPr>
                <w:rFonts w:ascii="Times New Roman" w:hAnsi="Times New Roman"/>
                <w:b/>
                <w:i/>
                <w:sz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i/>
                <w:sz w:val="28"/>
              </w:rPr>
              <w:t>/п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Дата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Сектора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Мероприятие</w:t>
            </w:r>
          </w:p>
        </w:tc>
      </w:tr>
      <w:tr w:rsidR="00153F4E" w:rsidTr="007A7251">
        <w:trPr>
          <w:trHeight w:val="664"/>
        </w:trPr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течение месяца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Сектор науки  образования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Проведение рейтинга «Лучший класс»</w:t>
            </w:r>
          </w:p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Дежурство в школе.</w:t>
            </w:r>
          </w:p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Дежурство во время проведения новогодних праздников</w:t>
            </w:r>
          </w:p>
        </w:tc>
      </w:tr>
      <w:tr w:rsidR="00153F4E" w:rsidTr="007A7251">
        <w:trPr>
          <w:trHeight w:val="719"/>
        </w:trPr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rPr>
                <w:sz w:val="28"/>
              </w:rPr>
            </w:pPr>
            <w:r>
              <w:rPr>
                <w:sz w:val="28"/>
              </w:rPr>
              <w:t>В течение месяца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Сектор  культуры и досуга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Подготовка новогодних праздников</w:t>
            </w:r>
          </w:p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«Волшебный огонёк» - новогодний праздник.</w:t>
            </w:r>
          </w:p>
          <w:p w:rsidR="00153F4E" w:rsidRDefault="00153F4E">
            <w:pPr>
              <w:pStyle w:val="19"/>
              <w:rPr>
                <w:rFonts w:ascii="Times New Roman" w:hAnsi="Times New Roman"/>
                <w:sz w:val="28"/>
              </w:rPr>
            </w:pPr>
          </w:p>
        </w:tc>
      </w:tr>
      <w:tr w:rsidR="00153F4E" w:rsidTr="007A7251">
        <w:trPr>
          <w:trHeight w:val="774"/>
        </w:trPr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rPr>
                <w:sz w:val="28"/>
              </w:rPr>
            </w:pPr>
            <w:r>
              <w:rPr>
                <w:sz w:val="28"/>
              </w:rPr>
              <w:t>В течение месяца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Спортивно – оздоровительный </w:t>
            </w:r>
          </w:p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комитет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Проведение игр на свежем воздухе в ГПД</w:t>
            </w:r>
          </w:p>
        </w:tc>
      </w:tr>
      <w:tr w:rsidR="00153F4E" w:rsidTr="007A7251">
        <w:trPr>
          <w:trHeight w:val="1210"/>
        </w:trPr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rPr>
                <w:sz w:val="28"/>
              </w:rPr>
            </w:pPr>
            <w:r>
              <w:rPr>
                <w:sz w:val="28"/>
              </w:rPr>
              <w:t>В течение месяца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Сектор  рекламы и информации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Акция «Оформим фасад школы»</w:t>
            </w:r>
          </w:p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Выставка рисунков «Скоро Новый год!»</w:t>
            </w:r>
          </w:p>
        </w:tc>
      </w:tr>
    </w:tbl>
    <w:p w:rsidR="00153F4E" w:rsidRDefault="00153F4E">
      <w:pPr>
        <w:pStyle w:val="19"/>
        <w:jc w:val="center"/>
        <w:rPr>
          <w:rFonts w:ascii="Times New Roman" w:hAnsi="Times New Roman"/>
          <w:b/>
          <w:sz w:val="28"/>
        </w:rPr>
      </w:pPr>
    </w:p>
    <w:p w:rsidR="00C711C7" w:rsidRDefault="00C711C7">
      <w:pPr>
        <w:pStyle w:val="19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                                         </w:t>
      </w:r>
    </w:p>
    <w:p w:rsidR="00C711C7" w:rsidRDefault="00C711C7">
      <w:pPr>
        <w:pStyle w:val="19"/>
        <w:rPr>
          <w:rFonts w:ascii="Times New Roman" w:hAnsi="Times New Roman"/>
          <w:b/>
          <w:sz w:val="28"/>
        </w:rPr>
      </w:pPr>
    </w:p>
    <w:p w:rsidR="00C711C7" w:rsidRDefault="00C711C7">
      <w:pPr>
        <w:pStyle w:val="19"/>
        <w:rPr>
          <w:rFonts w:ascii="Times New Roman" w:hAnsi="Times New Roman"/>
          <w:b/>
          <w:sz w:val="28"/>
        </w:rPr>
      </w:pPr>
    </w:p>
    <w:p w:rsidR="00C711C7" w:rsidRDefault="00C711C7">
      <w:pPr>
        <w:pStyle w:val="19"/>
        <w:rPr>
          <w:rFonts w:ascii="Times New Roman" w:hAnsi="Times New Roman"/>
          <w:b/>
          <w:sz w:val="28"/>
        </w:rPr>
      </w:pPr>
    </w:p>
    <w:p w:rsidR="00C711C7" w:rsidRDefault="00C711C7">
      <w:pPr>
        <w:pStyle w:val="19"/>
        <w:rPr>
          <w:rFonts w:ascii="Times New Roman" w:hAnsi="Times New Roman"/>
          <w:b/>
          <w:sz w:val="28"/>
        </w:rPr>
      </w:pPr>
    </w:p>
    <w:p w:rsidR="00C711C7" w:rsidRDefault="00C711C7">
      <w:pPr>
        <w:pStyle w:val="19"/>
        <w:rPr>
          <w:rFonts w:ascii="Times New Roman" w:hAnsi="Times New Roman"/>
          <w:b/>
          <w:sz w:val="28"/>
        </w:rPr>
      </w:pPr>
    </w:p>
    <w:p w:rsidR="00C711C7" w:rsidRDefault="00C711C7">
      <w:pPr>
        <w:pStyle w:val="19"/>
        <w:rPr>
          <w:rFonts w:ascii="Times New Roman" w:hAnsi="Times New Roman"/>
          <w:b/>
          <w:sz w:val="28"/>
        </w:rPr>
      </w:pPr>
    </w:p>
    <w:p w:rsidR="00C711C7" w:rsidRDefault="00C711C7">
      <w:pPr>
        <w:pStyle w:val="19"/>
        <w:rPr>
          <w:rFonts w:ascii="Times New Roman" w:hAnsi="Times New Roman"/>
          <w:b/>
          <w:sz w:val="28"/>
        </w:rPr>
      </w:pPr>
    </w:p>
    <w:p w:rsidR="00C711C7" w:rsidRDefault="00C711C7">
      <w:pPr>
        <w:pStyle w:val="19"/>
        <w:rPr>
          <w:rFonts w:ascii="Times New Roman" w:hAnsi="Times New Roman"/>
          <w:b/>
          <w:sz w:val="28"/>
        </w:rPr>
      </w:pPr>
    </w:p>
    <w:p w:rsidR="00153F4E" w:rsidRDefault="007A7251">
      <w:pPr>
        <w:pStyle w:val="19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                                     </w:t>
      </w:r>
      <w:r w:rsidR="00C711C7">
        <w:rPr>
          <w:rFonts w:ascii="Times New Roman" w:hAnsi="Times New Roman"/>
          <w:b/>
          <w:sz w:val="28"/>
        </w:rPr>
        <w:t>Январь</w:t>
      </w:r>
    </w:p>
    <w:tbl>
      <w:tblPr>
        <w:tblW w:w="0" w:type="auto"/>
        <w:tblInd w:w="2660" w:type="dxa"/>
        <w:tblLook w:val="04A0" w:firstRow="1" w:lastRow="0" w:firstColumn="1" w:lastColumn="0" w:noHBand="0" w:noVBand="1"/>
      </w:tblPr>
      <w:tblGrid>
        <w:gridCol w:w="606"/>
        <w:gridCol w:w="1512"/>
        <w:gridCol w:w="3500"/>
        <w:gridCol w:w="4446"/>
      </w:tblGrid>
      <w:tr w:rsidR="00153F4E" w:rsidTr="007A7251">
        <w:trPr>
          <w:trHeight w:val="509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№</w:t>
            </w:r>
          </w:p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proofErr w:type="gramStart"/>
            <w:r>
              <w:rPr>
                <w:rFonts w:ascii="Times New Roman" w:hAnsi="Times New Roman"/>
                <w:b/>
                <w:i/>
                <w:sz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i/>
                <w:sz w:val="28"/>
              </w:rPr>
              <w:t>/п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Дата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Сектора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Мероприятие</w:t>
            </w:r>
          </w:p>
        </w:tc>
      </w:tr>
      <w:tr w:rsidR="00153F4E" w:rsidTr="007A7251">
        <w:trPr>
          <w:trHeight w:val="682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течение месяца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Сектор науки  и образования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Дежурство в школе.</w:t>
            </w:r>
          </w:p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Проведение рейдов «Внешний вид учащихся»</w:t>
            </w:r>
          </w:p>
          <w:p w:rsidR="00153F4E" w:rsidRDefault="00153F4E">
            <w:pPr>
              <w:pStyle w:val="19"/>
              <w:rPr>
                <w:rFonts w:ascii="Times New Roman" w:hAnsi="Times New Roman"/>
                <w:sz w:val="28"/>
              </w:rPr>
            </w:pPr>
          </w:p>
        </w:tc>
      </w:tr>
      <w:tr w:rsidR="00153F4E" w:rsidTr="007A7251">
        <w:trPr>
          <w:trHeight w:val="714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rPr>
                <w:sz w:val="28"/>
              </w:rPr>
            </w:pPr>
            <w:r>
              <w:rPr>
                <w:sz w:val="28"/>
              </w:rPr>
              <w:t>В течение месяца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Сектор культуры и досуга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Участие в благотворительной  неделе «Новогодние чудеса»</w:t>
            </w:r>
          </w:p>
        </w:tc>
      </w:tr>
      <w:tr w:rsidR="00153F4E" w:rsidTr="007A7251">
        <w:trPr>
          <w:trHeight w:val="774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rPr>
                <w:sz w:val="28"/>
              </w:rPr>
            </w:pPr>
            <w:r>
              <w:rPr>
                <w:sz w:val="28"/>
              </w:rPr>
              <w:t>В течение месяца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Спортивно – оздоровительный </w:t>
            </w:r>
          </w:p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сектор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«Зимние забавы» - спортивные мероприятия</w:t>
            </w:r>
          </w:p>
        </w:tc>
      </w:tr>
      <w:tr w:rsidR="00153F4E" w:rsidTr="007A7251">
        <w:trPr>
          <w:trHeight w:val="866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4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rPr>
                <w:sz w:val="28"/>
              </w:rPr>
            </w:pPr>
            <w:r>
              <w:rPr>
                <w:sz w:val="28"/>
              </w:rPr>
              <w:t>В течение месяца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Сектор  рекламы и информации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Выпуск школьной стенгазеты</w:t>
            </w:r>
          </w:p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Конкурс рисунков «Моя Россия», «Деревенька моя»</w:t>
            </w:r>
          </w:p>
        </w:tc>
      </w:tr>
    </w:tbl>
    <w:p w:rsidR="00153F4E" w:rsidRDefault="00153F4E">
      <w:pPr>
        <w:pStyle w:val="19"/>
        <w:rPr>
          <w:rFonts w:ascii="Times New Roman" w:hAnsi="Times New Roman"/>
          <w:b/>
          <w:sz w:val="28"/>
        </w:rPr>
      </w:pPr>
    </w:p>
    <w:p w:rsidR="00C711C7" w:rsidRDefault="00C711C7">
      <w:pPr>
        <w:pStyle w:val="19"/>
        <w:jc w:val="center"/>
        <w:rPr>
          <w:rFonts w:ascii="Times New Roman" w:hAnsi="Times New Roman"/>
          <w:b/>
          <w:sz w:val="28"/>
        </w:rPr>
      </w:pPr>
    </w:p>
    <w:p w:rsidR="00C711C7" w:rsidRDefault="00C711C7">
      <w:pPr>
        <w:pStyle w:val="19"/>
        <w:jc w:val="center"/>
        <w:rPr>
          <w:rFonts w:ascii="Times New Roman" w:hAnsi="Times New Roman"/>
          <w:b/>
          <w:sz w:val="28"/>
        </w:rPr>
      </w:pPr>
    </w:p>
    <w:p w:rsidR="00C711C7" w:rsidRDefault="00C711C7">
      <w:pPr>
        <w:pStyle w:val="19"/>
        <w:jc w:val="center"/>
        <w:rPr>
          <w:rFonts w:ascii="Times New Roman" w:hAnsi="Times New Roman"/>
          <w:b/>
          <w:sz w:val="28"/>
        </w:rPr>
      </w:pPr>
    </w:p>
    <w:p w:rsidR="00C711C7" w:rsidRDefault="00C711C7">
      <w:pPr>
        <w:pStyle w:val="19"/>
        <w:jc w:val="center"/>
        <w:rPr>
          <w:rFonts w:ascii="Times New Roman" w:hAnsi="Times New Roman"/>
          <w:b/>
          <w:sz w:val="28"/>
        </w:rPr>
      </w:pPr>
    </w:p>
    <w:p w:rsidR="00C711C7" w:rsidRDefault="00C711C7">
      <w:pPr>
        <w:pStyle w:val="19"/>
        <w:jc w:val="center"/>
        <w:rPr>
          <w:rFonts w:ascii="Times New Roman" w:hAnsi="Times New Roman"/>
          <w:b/>
          <w:sz w:val="28"/>
        </w:rPr>
      </w:pPr>
    </w:p>
    <w:p w:rsidR="00C711C7" w:rsidRDefault="00C711C7">
      <w:pPr>
        <w:pStyle w:val="19"/>
        <w:jc w:val="center"/>
        <w:rPr>
          <w:rFonts w:ascii="Times New Roman" w:hAnsi="Times New Roman"/>
          <w:b/>
          <w:sz w:val="28"/>
        </w:rPr>
      </w:pPr>
    </w:p>
    <w:p w:rsidR="00C711C7" w:rsidRDefault="00C711C7">
      <w:pPr>
        <w:pStyle w:val="19"/>
        <w:jc w:val="center"/>
        <w:rPr>
          <w:rFonts w:ascii="Times New Roman" w:hAnsi="Times New Roman"/>
          <w:b/>
          <w:sz w:val="28"/>
        </w:rPr>
      </w:pPr>
    </w:p>
    <w:p w:rsidR="00C711C7" w:rsidRDefault="00C711C7">
      <w:pPr>
        <w:pStyle w:val="19"/>
        <w:jc w:val="center"/>
        <w:rPr>
          <w:rFonts w:ascii="Times New Roman" w:hAnsi="Times New Roman"/>
          <w:b/>
          <w:sz w:val="28"/>
        </w:rPr>
      </w:pPr>
    </w:p>
    <w:p w:rsidR="00C711C7" w:rsidRDefault="00C711C7">
      <w:pPr>
        <w:pStyle w:val="19"/>
        <w:jc w:val="center"/>
        <w:rPr>
          <w:rFonts w:ascii="Times New Roman" w:hAnsi="Times New Roman"/>
          <w:b/>
          <w:sz w:val="28"/>
        </w:rPr>
      </w:pPr>
    </w:p>
    <w:p w:rsidR="00C711C7" w:rsidRDefault="00C711C7">
      <w:pPr>
        <w:pStyle w:val="19"/>
        <w:jc w:val="center"/>
        <w:rPr>
          <w:rFonts w:ascii="Times New Roman" w:hAnsi="Times New Roman"/>
          <w:b/>
          <w:sz w:val="28"/>
        </w:rPr>
      </w:pPr>
    </w:p>
    <w:p w:rsidR="00C711C7" w:rsidRDefault="00C711C7">
      <w:pPr>
        <w:pStyle w:val="19"/>
        <w:jc w:val="center"/>
        <w:rPr>
          <w:rFonts w:ascii="Times New Roman" w:hAnsi="Times New Roman"/>
          <w:b/>
          <w:sz w:val="28"/>
        </w:rPr>
      </w:pPr>
    </w:p>
    <w:p w:rsidR="00C711C7" w:rsidRDefault="00C711C7">
      <w:pPr>
        <w:pStyle w:val="19"/>
        <w:jc w:val="center"/>
        <w:rPr>
          <w:rFonts w:ascii="Times New Roman" w:hAnsi="Times New Roman"/>
          <w:b/>
          <w:sz w:val="28"/>
        </w:rPr>
      </w:pPr>
    </w:p>
    <w:p w:rsidR="00C711C7" w:rsidRDefault="00C711C7">
      <w:pPr>
        <w:pStyle w:val="19"/>
        <w:jc w:val="center"/>
        <w:rPr>
          <w:rFonts w:ascii="Times New Roman" w:hAnsi="Times New Roman"/>
          <w:b/>
          <w:sz w:val="28"/>
        </w:rPr>
      </w:pPr>
    </w:p>
    <w:p w:rsidR="00C711C7" w:rsidRDefault="00C711C7">
      <w:pPr>
        <w:pStyle w:val="19"/>
        <w:jc w:val="center"/>
        <w:rPr>
          <w:rFonts w:ascii="Times New Roman" w:hAnsi="Times New Roman"/>
          <w:b/>
          <w:sz w:val="28"/>
        </w:rPr>
      </w:pPr>
    </w:p>
    <w:p w:rsidR="00C711C7" w:rsidRDefault="00C711C7">
      <w:pPr>
        <w:pStyle w:val="19"/>
        <w:jc w:val="center"/>
        <w:rPr>
          <w:rFonts w:ascii="Times New Roman" w:hAnsi="Times New Roman"/>
          <w:b/>
          <w:sz w:val="28"/>
        </w:rPr>
      </w:pPr>
    </w:p>
    <w:p w:rsidR="00C711C7" w:rsidRDefault="00C711C7">
      <w:pPr>
        <w:pStyle w:val="19"/>
        <w:jc w:val="center"/>
        <w:rPr>
          <w:rFonts w:ascii="Times New Roman" w:hAnsi="Times New Roman"/>
          <w:b/>
          <w:sz w:val="28"/>
        </w:rPr>
      </w:pPr>
    </w:p>
    <w:p w:rsidR="00153F4E" w:rsidRDefault="00C711C7">
      <w:pPr>
        <w:pStyle w:val="1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Февраль</w:t>
      </w:r>
    </w:p>
    <w:tbl>
      <w:tblPr>
        <w:tblW w:w="0" w:type="auto"/>
        <w:tblInd w:w="2660" w:type="dxa"/>
        <w:tblLook w:val="04A0" w:firstRow="1" w:lastRow="0" w:firstColumn="1" w:lastColumn="0" w:noHBand="0" w:noVBand="1"/>
      </w:tblPr>
      <w:tblGrid>
        <w:gridCol w:w="606"/>
        <w:gridCol w:w="1488"/>
        <w:gridCol w:w="3338"/>
        <w:gridCol w:w="4632"/>
      </w:tblGrid>
      <w:tr w:rsidR="00153F4E" w:rsidTr="007A7251">
        <w:trPr>
          <w:trHeight w:val="827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№</w:t>
            </w:r>
          </w:p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proofErr w:type="gramStart"/>
            <w:r>
              <w:rPr>
                <w:rFonts w:ascii="Times New Roman" w:hAnsi="Times New Roman"/>
                <w:b/>
                <w:i/>
                <w:sz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i/>
                <w:sz w:val="28"/>
              </w:rPr>
              <w:t>/п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Дата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Сектора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Мероприятие</w:t>
            </w:r>
          </w:p>
        </w:tc>
      </w:tr>
      <w:tr w:rsidR="00153F4E" w:rsidTr="007A7251">
        <w:trPr>
          <w:trHeight w:val="108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течение месяца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Сектор  науки и образования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Дежурство в школе.</w:t>
            </w:r>
          </w:p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Дежурство во время проведения праздничных мероприятий</w:t>
            </w:r>
          </w:p>
        </w:tc>
      </w:tr>
      <w:tr w:rsidR="00153F4E" w:rsidTr="007A7251">
        <w:trPr>
          <w:trHeight w:val="1127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rPr>
                <w:sz w:val="28"/>
              </w:rPr>
            </w:pPr>
            <w:r>
              <w:rPr>
                <w:sz w:val="28"/>
              </w:rPr>
              <w:t>В течение месяца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Сектор культуры и досуга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Защитника Отечества</w:t>
            </w:r>
          </w:p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«Вперед, мальчишки» - конкурсная программа для мальчиков</w:t>
            </w:r>
          </w:p>
        </w:tc>
      </w:tr>
      <w:tr w:rsidR="00153F4E" w:rsidTr="007A7251">
        <w:trPr>
          <w:trHeight w:val="1258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rPr>
                <w:sz w:val="28"/>
              </w:rPr>
            </w:pPr>
            <w:r>
              <w:rPr>
                <w:sz w:val="28"/>
              </w:rPr>
              <w:t>В течение месяца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Спортивно – оздоровительный </w:t>
            </w:r>
          </w:p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сектор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здоровья «Быстрее Выше Сильнее»</w:t>
            </w:r>
          </w:p>
        </w:tc>
      </w:tr>
      <w:tr w:rsidR="00153F4E" w:rsidTr="007A7251">
        <w:trPr>
          <w:trHeight w:val="1353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rPr>
                <w:sz w:val="28"/>
              </w:rPr>
            </w:pPr>
            <w:r>
              <w:rPr>
                <w:sz w:val="28"/>
              </w:rPr>
              <w:t>В течение месяца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Сектор  рекламы и информации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153F4E">
            <w:pPr>
              <w:pStyle w:val="19"/>
              <w:rPr>
                <w:rFonts w:ascii="Times New Roman" w:hAnsi="Times New Roman"/>
                <w:sz w:val="28"/>
              </w:rPr>
            </w:pPr>
          </w:p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«Так воевали наши деды» - выставка рисунков</w:t>
            </w:r>
          </w:p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«Поздравительная открытка» - поздравление с Днем Защитника Отечества</w:t>
            </w:r>
          </w:p>
        </w:tc>
      </w:tr>
    </w:tbl>
    <w:p w:rsidR="00153F4E" w:rsidRDefault="00C711C7">
      <w:pPr>
        <w:pStyle w:val="19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               </w:t>
      </w:r>
    </w:p>
    <w:p w:rsidR="00153F4E" w:rsidRDefault="00153F4E">
      <w:pPr>
        <w:pStyle w:val="19"/>
        <w:jc w:val="center"/>
        <w:rPr>
          <w:rFonts w:ascii="Times New Roman" w:hAnsi="Times New Roman"/>
          <w:b/>
          <w:sz w:val="28"/>
        </w:rPr>
      </w:pPr>
    </w:p>
    <w:p w:rsidR="00153F4E" w:rsidRDefault="00153F4E">
      <w:pPr>
        <w:pStyle w:val="19"/>
        <w:jc w:val="center"/>
        <w:rPr>
          <w:rFonts w:ascii="Times New Roman" w:hAnsi="Times New Roman"/>
          <w:b/>
          <w:sz w:val="28"/>
        </w:rPr>
      </w:pPr>
    </w:p>
    <w:p w:rsidR="00153F4E" w:rsidRDefault="00153F4E">
      <w:pPr>
        <w:pStyle w:val="19"/>
        <w:jc w:val="center"/>
        <w:rPr>
          <w:rFonts w:ascii="Times New Roman" w:hAnsi="Times New Roman"/>
          <w:b/>
          <w:sz w:val="28"/>
        </w:rPr>
      </w:pPr>
    </w:p>
    <w:p w:rsidR="00153F4E" w:rsidRDefault="00153F4E">
      <w:pPr>
        <w:pStyle w:val="19"/>
        <w:jc w:val="center"/>
        <w:rPr>
          <w:rFonts w:ascii="Times New Roman" w:hAnsi="Times New Roman"/>
          <w:b/>
          <w:sz w:val="28"/>
        </w:rPr>
      </w:pPr>
    </w:p>
    <w:p w:rsidR="00153F4E" w:rsidRDefault="00153F4E">
      <w:pPr>
        <w:pStyle w:val="19"/>
        <w:jc w:val="center"/>
        <w:rPr>
          <w:rFonts w:ascii="Times New Roman" w:hAnsi="Times New Roman"/>
          <w:b/>
          <w:sz w:val="28"/>
        </w:rPr>
      </w:pPr>
    </w:p>
    <w:p w:rsidR="00C711C7" w:rsidRDefault="00C711C7">
      <w:pPr>
        <w:pStyle w:val="19"/>
        <w:jc w:val="center"/>
        <w:rPr>
          <w:rFonts w:ascii="Times New Roman" w:hAnsi="Times New Roman"/>
          <w:b/>
          <w:sz w:val="28"/>
        </w:rPr>
      </w:pPr>
    </w:p>
    <w:p w:rsidR="00C711C7" w:rsidRDefault="00C711C7">
      <w:pPr>
        <w:pStyle w:val="19"/>
        <w:jc w:val="center"/>
        <w:rPr>
          <w:rFonts w:ascii="Times New Roman" w:hAnsi="Times New Roman"/>
          <w:b/>
          <w:sz w:val="28"/>
        </w:rPr>
      </w:pPr>
    </w:p>
    <w:p w:rsidR="00C711C7" w:rsidRDefault="00C711C7">
      <w:pPr>
        <w:pStyle w:val="19"/>
        <w:jc w:val="center"/>
        <w:rPr>
          <w:rFonts w:ascii="Times New Roman" w:hAnsi="Times New Roman"/>
          <w:b/>
          <w:sz w:val="28"/>
        </w:rPr>
      </w:pPr>
    </w:p>
    <w:p w:rsidR="00C711C7" w:rsidRDefault="00C711C7">
      <w:pPr>
        <w:pStyle w:val="19"/>
        <w:jc w:val="center"/>
        <w:rPr>
          <w:rFonts w:ascii="Times New Roman" w:hAnsi="Times New Roman"/>
          <w:b/>
          <w:sz w:val="28"/>
        </w:rPr>
      </w:pPr>
    </w:p>
    <w:p w:rsidR="00C711C7" w:rsidRDefault="00C711C7">
      <w:pPr>
        <w:pStyle w:val="19"/>
        <w:jc w:val="center"/>
        <w:rPr>
          <w:rFonts w:ascii="Times New Roman" w:hAnsi="Times New Roman"/>
          <w:b/>
          <w:sz w:val="28"/>
        </w:rPr>
      </w:pPr>
    </w:p>
    <w:p w:rsidR="00C711C7" w:rsidRDefault="00C711C7">
      <w:pPr>
        <w:pStyle w:val="19"/>
        <w:jc w:val="center"/>
        <w:rPr>
          <w:rFonts w:ascii="Times New Roman" w:hAnsi="Times New Roman"/>
          <w:b/>
          <w:sz w:val="28"/>
        </w:rPr>
      </w:pPr>
    </w:p>
    <w:p w:rsidR="00153F4E" w:rsidRDefault="00C711C7">
      <w:pPr>
        <w:pStyle w:val="1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Март</w:t>
      </w:r>
    </w:p>
    <w:tbl>
      <w:tblPr>
        <w:tblW w:w="0" w:type="auto"/>
        <w:tblInd w:w="2660" w:type="dxa"/>
        <w:tblLook w:val="04A0" w:firstRow="1" w:lastRow="0" w:firstColumn="1" w:lastColumn="0" w:noHBand="0" w:noVBand="1"/>
      </w:tblPr>
      <w:tblGrid>
        <w:gridCol w:w="889"/>
        <w:gridCol w:w="1477"/>
        <w:gridCol w:w="3280"/>
        <w:gridCol w:w="4418"/>
      </w:tblGrid>
      <w:tr w:rsidR="007A7251" w:rsidTr="007A7251">
        <w:trPr>
          <w:trHeight w:val="509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№</w:t>
            </w:r>
          </w:p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proofErr w:type="gramStart"/>
            <w:r>
              <w:rPr>
                <w:rFonts w:ascii="Times New Roman" w:hAnsi="Times New Roman"/>
                <w:b/>
                <w:i/>
                <w:sz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i/>
                <w:sz w:val="28"/>
              </w:rPr>
              <w:t>/п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Дата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Сектора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Мероприятие</w:t>
            </w:r>
          </w:p>
        </w:tc>
      </w:tr>
      <w:tr w:rsidR="007A7251" w:rsidTr="007A7251">
        <w:trPr>
          <w:trHeight w:val="1150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1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течение месяца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Сектор  науки  образования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Акция «Библиотеке – нашу помощь»</w:t>
            </w:r>
          </w:p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Проведение рейтинга «Лучший класс»</w:t>
            </w:r>
          </w:p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Дежурство в школе.</w:t>
            </w:r>
          </w:p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Проведение рейдов «Внешний вид учащихся»</w:t>
            </w:r>
          </w:p>
        </w:tc>
      </w:tr>
      <w:tr w:rsidR="007A7251" w:rsidTr="007A7251">
        <w:trPr>
          <w:trHeight w:val="1079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rPr>
                <w:sz w:val="28"/>
              </w:rPr>
            </w:pPr>
            <w:r>
              <w:rPr>
                <w:sz w:val="28"/>
              </w:rPr>
              <w:t>В течение месяца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Сектор культуры и досуга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Международный Женский День</w:t>
            </w:r>
          </w:p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Проведение праздничных мероприятий, посвященных Международному Женскому Дню</w:t>
            </w:r>
          </w:p>
          <w:p w:rsidR="00153F4E" w:rsidRDefault="00153F4E">
            <w:pPr>
              <w:pStyle w:val="19"/>
              <w:rPr>
                <w:rFonts w:ascii="Times New Roman" w:hAnsi="Times New Roman"/>
                <w:sz w:val="28"/>
              </w:rPr>
            </w:pPr>
          </w:p>
        </w:tc>
      </w:tr>
      <w:tr w:rsidR="007A7251" w:rsidTr="007A7251">
        <w:trPr>
          <w:trHeight w:val="774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rPr>
                <w:sz w:val="28"/>
              </w:rPr>
            </w:pPr>
            <w:r>
              <w:rPr>
                <w:sz w:val="28"/>
              </w:rPr>
              <w:t>В течение месяца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Спортивно – оздоровительный </w:t>
            </w:r>
          </w:p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сектор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День здоровья «Быстрее Выше Сильнее»</w:t>
            </w:r>
          </w:p>
          <w:p w:rsidR="00153F4E" w:rsidRDefault="00153F4E">
            <w:pPr>
              <w:pStyle w:val="19"/>
              <w:rPr>
                <w:rFonts w:ascii="Times New Roman" w:hAnsi="Times New Roman"/>
                <w:sz w:val="28"/>
              </w:rPr>
            </w:pPr>
          </w:p>
        </w:tc>
      </w:tr>
      <w:tr w:rsidR="007A7251" w:rsidTr="007A7251">
        <w:trPr>
          <w:trHeight w:val="570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rPr>
                <w:sz w:val="28"/>
              </w:rPr>
            </w:pPr>
            <w:r>
              <w:rPr>
                <w:sz w:val="28"/>
              </w:rPr>
              <w:t>В течение месяца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Сектор  рекламы и информации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Выпуск школьной газеты</w:t>
            </w:r>
          </w:p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Конкурс поздравительных плакатов</w:t>
            </w:r>
          </w:p>
        </w:tc>
      </w:tr>
    </w:tbl>
    <w:p w:rsidR="00153F4E" w:rsidRDefault="00153F4E">
      <w:pPr>
        <w:pStyle w:val="19"/>
        <w:jc w:val="center"/>
        <w:rPr>
          <w:rFonts w:ascii="Times New Roman" w:hAnsi="Times New Roman"/>
          <w:b/>
          <w:sz w:val="28"/>
        </w:rPr>
      </w:pPr>
    </w:p>
    <w:p w:rsidR="00C711C7" w:rsidRDefault="00C711C7">
      <w:pPr>
        <w:pStyle w:val="19"/>
        <w:jc w:val="center"/>
        <w:rPr>
          <w:rFonts w:ascii="Times New Roman" w:hAnsi="Times New Roman"/>
          <w:b/>
          <w:sz w:val="28"/>
        </w:rPr>
      </w:pPr>
    </w:p>
    <w:p w:rsidR="00C711C7" w:rsidRDefault="00C711C7">
      <w:pPr>
        <w:pStyle w:val="19"/>
        <w:jc w:val="center"/>
        <w:rPr>
          <w:rFonts w:ascii="Times New Roman" w:hAnsi="Times New Roman"/>
          <w:b/>
          <w:sz w:val="28"/>
        </w:rPr>
      </w:pPr>
    </w:p>
    <w:p w:rsidR="00C711C7" w:rsidRDefault="00C711C7">
      <w:pPr>
        <w:pStyle w:val="19"/>
        <w:jc w:val="center"/>
        <w:rPr>
          <w:rFonts w:ascii="Times New Roman" w:hAnsi="Times New Roman"/>
          <w:b/>
          <w:sz w:val="28"/>
        </w:rPr>
      </w:pPr>
    </w:p>
    <w:p w:rsidR="00C711C7" w:rsidRDefault="00C711C7">
      <w:pPr>
        <w:pStyle w:val="19"/>
        <w:jc w:val="center"/>
        <w:rPr>
          <w:rFonts w:ascii="Times New Roman" w:hAnsi="Times New Roman"/>
          <w:b/>
          <w:sz w:val="28"/>
        </w:rPr>
      </w:pPr>
    </w:p>
    <w:p w:rsidR="007A7251" w:rsidRDefault="007A7251" w:rsidP="007A7251">
      <w:pPr>
        <w:pStyle w:val="19"/>
        <w:rPr>
          <w:rFonts w:ascii="Times New Roman" w:hAnsi="Times New Roman"/>
          <w:b/>
          <w:sz w:val="28"/>
        </w:rPr>
      </w:pPr>
    </w:p>
    <w:p w:rsidR="007A7251" w:rsidRDefault="007A7251" w:rsidP="007A7251">
      <w:pPr>
        <w:pStyle w:val="19"/>
        <w:rPr>
          <w:rFonts w:ascii="Times New Roman" w:hAnsi="Times New Roman"/>
          <w:b/>
          <w:sz w:val="28"/>
        </w:rPr>
      </w:pPr>
    </w:p>
    <w:p w:rsidR="007A7251" w:rsidRDefault="007A7251" w:rsidP="007A7251">
      <w:pPr>
        <w:pStyle w:val="19"/>
        <w:rPr>
          <w:rFonts w:ascii="Times New Roman" w:hAnsi="Times New Roman"/>
          <w:b/>
          <w:sz w:val="28"/>
        </w:rPr>
      </w:pPr>
    </w:p>
    <w:p w:rsidR="00153F4E" w:rsidRDefault="007A7251" w:rsidP="007A7251">
      <w:pPr>
        <w:pStyle w:val="19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                                                       </w:t>
      </w:r>
      <w:r w:rsidR="00C711C7">
        <w:rPr>
          <w:rFonts w:ascii="Times New Roman" w:hAnsi="Times New Roman"/>
          <w:b/>
          <w:sz w:val="28"/>
        </w:rPr>
        <w:t>Апрель</w:t>
      </w:r>
    </w:p>
    <w:tbl>
      <w:tblPr>
        <w:tblW w:w="0" w:type="auto"/>
        <w:tblInd w:w="2802" w:type="dxa"/>
        <w:tblLook w:val="04A0" w:firstRow="1" w:lastRow="0" w:firstColumn="1" w:lastColumn="0" w:noHBand="0" w:noVBand="1"/>
      </w:tblPr>
      <w:tblGrid>
        <w:gridCol w:w="606"/>
        <w:gridCol w:w="1493"/>
        <w:gridCol w:w="3363"/>
        <w:gridCol w:w="4799"/>
      </w:tblGrid>
      <w:tr w:rsidR="00153F4E" w:rsidTr="007A7251">
        <w:trPr>
          <w:trHeight w:val="509"/>
        </w:trPr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№</w:t>
            </w:r>
          </w:p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proofErr w:type="gramStart"/>
            <w:r>
              <w:rPr>
                <w:rFonts w:ascii="Times New Roman" w:hAnsi="Times New Roman"/>
                <w:b/>
                <w:i/>
                <w:sz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i/>
                <w:sz w:val="28"/>
              </w:rPr>
              <w:t>/п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Дата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Сектора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Мероприятие</w:t>
            </w:r>
          </w:p>
        </w:tc>
      </w:tr>
      <w:tr w:rsidR="00153F4E" w:rsidTr="007A7251">
        <w:trPr>
          <w:trHeight w:val="960"/>
        </w:trPr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1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течение месяца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Сектор  науки и образования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Дежурство по школе.</w:t>
            </w:r>
          </w:p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Проведение рейдов «Внешний вид учащихся»</w:t>
            </w:r>
          </w:p>
          <w:p w:rsidR="00153F4E" w:rsidRDefault="00153F4E">
            <w:pPr>
              <w:pStyle w:val="19"/>
              <w:rPr>
                <w:rFonts w:ascii="Times New Roman" w:hAnsi="Times New Roman"/>
                <w:sz w:val="28"/>
              </w:rPr>
            </w:pPr>
          </w:p>
        </w:tc>
      </w:tr>
      <w:tr w:rsidR="00153F4E" w:rsidTr="007A7251">
        <w:trPr>
          <w:trHeight w:val="651"/>
        </w:trPr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rPr>
                <w:sz w:val="28"/>
              </w:rPr>
            </w:pPr>
            <w:r>
              <w:rPr>
                <w:sz w:val="28"/>
              </w:rPr>
              <w:t>В течение месяца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Сектор  культуры и досуга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Благотворительная акция «Ветеран живет рядом!»</w:t>
            </w:r>
          </w:p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смеха</w:t>
            </w:r>
          </w:p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Праздник хорошистов и отличников</w:t>
            </w:r>
          </w:p>
        </w:tc>
      </w:tr>
      <w:tr w:rsidR="00153F4E" w:rsidTr="007A7251">
        <w:trPr>
          <w:trHeight w:val="774"/>
        </w:trPr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rPr>
                <w:sz w:val="28"/>
              </w:rPr>
            </w:pPr>
            <w:r>
              <w:rPr>
                <w:sz w:val="28"/>
              </w:rPr>
              <w:t>В течение месяца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Спортивно – оздоровительный </w:t>
            </w:r>
          </w:p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сектор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здоровья. Школьный весенний кросс.</w:t>
            </w:r>
          </w:p>
          <w:p w:rsidR="00153F4E" w:rsidRDefault="00153F4E">
            <w:pPr>
              <w:pStyle w:val="19"/>
              <w:rPr>
                <w:rFonts w:ascii="Times New Roman" w:hAnsi="Times New Roman"/>
                <w:sz w:val="28"/>
              </w:rPr>
            </w:pPr>
          </w:p>
        </w:tc>
      </w:tr>
      <w:tr w:rsidR="00153F4E" w:rsidTr="007A7251">
        <w:trPr>
          <w:trHeight w:val="632"/>
        </w:trPr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rPr>
                <w:sz w:val="28"/>
              </w:rPr>
            </w:pPr>
            <w:r>
              <w:rPr>
                <w:sz w:val="28"/>
              </w:rPr>
              <w:t>В течение месяца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Сектор рекламы и информации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rPr>
                <w:sz w:val="28"/>
              </w:rPr>
            </w:pPr>
            <w:r>
              <w:rPr>
                <w:sz w:val="28"/>
              </w:rPr>
              <w:t xml:space="preserve">Конкурс художественно-прикладного искусства посвященный 12 апреля </w:t>
            </w:r>
          </w:p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«Что расскажет нам телескоп»</w:t>
            </w:r>
          </w:p>
        </w:tc>
      </w:tr>
    </w:tbl>
    <w:p w:rsidR="00153F4E" w:rsidRDefault="00153F4E">
      <w:pPr>
        <w:pStyle w:val="19"/>
        <w:jc w:val="center"/>
        <w:rPr>
          <w:rFonts w:ascii="Times New Roman" w:hAnsi="Times New Roman"/>
          <w:b/>
          <w:sz w:val="28"/>
        </w:rPr>
      </w:pPr>
    </w:p>
    <w:p w:rsidR="00C711C7" w:rsidRDefault="00C711C7">
      <w:pPr>
        <w:pStyle w:val="19"/>
        <w:jc w:val="center"/>
        <w:rPr>
          <w:rFonts w:ascii="Times New Roman" w:hAnsi="Times New Roman"/>
          <w:b/>
          <w:sz w:val="28"/>
        </w:rPr>
      </w:pPr>
    </w:p>
    <w:p w:rsidR="00C711C7" w:rsidRDefault="00C711C7">
      <w:pPr>
        <w:pStyle w:val="19"/>
        <w:jc w:val="center"/>
        <w:rPr>
          <w:rFonts w:ascii="Times New Roman" w:hAnsi="Times New Roman"/>
          <w:b/>
          <w:sz w:val="28"/>
        </w:rPr>
      </w:pPr>
    </w:p>
    <w:p w:rsidR="00C711C7" w:rsidRDefault="00C711C7">
      <w:pPr>
        <w:pStyle w:val="19"/>
        <w:jc w:val="center"/>
        <w:rPr>
          <w:rFonts w:ascii="Times New Roman" w:hAnsi="Times New Roman"/>
          <w:b/>
          <w:sz w:val="28"/>
        </w:rPr>
      </w:pPr>
    </w:p>
    <w:p w:rsidR="00C711C7" w:rsidRDefault="00C711C7">
      <w:pPr>
        <w:pStyle w:val="19"/>
        <w:jc w:val="center"/>
        <w:rPr>
          <w:rFonts w:ascii="Times New Roman" w:hAnsi="Times New Roman"/>
          <w:b/>
          <w:sz w:val="28"/>
        </w:rPr>
      </w:pPr>
    </w:p>
    <w:p w:rsidR="00C711C7" w:rsidRDefault="00C711C7">
      <w:pPr>
        <w:pStyle w:val="19"/>
        <w:jc w:val="center"/>
        <w:rPr>
          <w:rFonts w:ascii="Times New Roman" w:hAnsi="Times New Roman"/>
          <w:b/>
          <w:sz w:val="28"/>
        </w:rPr>
      </w:pPr>
    </w:p>
    <w:p w:rsidR="00C711C7" w:rsidRDefault="00C711C7">
      <w:pPr>
        <w:pStyle w:val="19"/>
        <w:jc w:val="center"/>
        <w:rPr>
          <w:rFonts w:ascii="Times New Roman" w:hAnsi="Times New Roman"/>
          <w:b/>
          <w:sz w:val="28"/>
        </w:rPr>
      </w:pPr>
    </w:p>
    <w:p w:rsidR="00C711C7" w:rsidRDefault="00C711C7">
      <w:pPr>
        <w:pStyle w:val="19"/>
        <w:jc w:val="center"/>
        <w:rPr>
          <w:rFonts w:ascii="Times New Roman" w:hAnsi="Times New Roman"/>
          <w:b/>
          <w:sz w:val="28"/>
        </w:rPr>
      </w:pPr>
    </w:p>
    <w:p w:rsidR="00C711C7" w:rsidRDefault="00C711C7">
      <w:pPr>
        <w:pStyle w:val="19"/>
        <w:jc w:val="center"/>
        <w:rPr>
          <w:rFonts w:ascii="Times New Roman" w:hAnsi="Times New Roman"/>
          <w:b/>
          <w:sz w:val="28"/>
        </w:rPr>
      </w:pPr>
    </w:p>
    <w:p w:rsidR="00C711C7" w:rsidRDefault="00C711C7">
      <w:pPr>
        <w:pStyle w:val="19"/>
        <w:jc w:val="center"/>
        <w:rPr>
          <w:rFonts w:ascii="Times New Roman" w:hAnsi="Times New Roman"/>
          <w:b/>
          <w:sz w:val="28"/>
        </w:rPr>
      </w:pPr>
    </w:p>
    <w:p w:rsidR="00C711C7" w:rsidRDefault="00C711C7">
      <w:pPr>
        <w:pStyle w:val="19"/>
        <w:jc w:val="center"/>
        <w:rPr>
          <w:rFonts w:ascii="Times New Roman" w:hAnsi="Times New Roman"/>
          <w:b/>
          <w:sz w:val="28"/>
        </w:rPr>
      </w:pPr>
    </w:p>
    <w:p w:rsidR="00C711C7" w:rsidRDefault="00C711C7">
      <w:pPr>
        <w:pStyle w:val="19"/>
        <w:jc w:val="center"/>
        <w:rPr>
          <w:rFonts w:ascii="Times New Roman" w:hAnsi="Times New Roman"/>
          <w:b/>
          <w:sz w:val="28"/>
        </w:rPr>
      </w:pPr>
    </w:p>
    <w:p w:rsidR="00C711C7" w:rsidRDefault="00C711C7">
      <w:pPr>
        <w:pStyle w:val="19"/>
        <w:jc w:val="center"/>
        <w:rPr>
          <w:rFonts w:ascii="Times New Roman" w:hAnsi="Times New Roman"/>
          <w:b/>
          <w:sz w:val="28"/>
        </w:rPr>
      </w:pPr>
    </w:p>
    <w:p w:rsidR="00C711C7" w:rsidRDefault="00C711C7">
      <w:pPr>
        <w:pStyle w:val="19"/>
        <w:jc w:val="center"/>
        <w:rPr>
          <w:rFonts w:ascii="Times New Roman" w:hAnsi="Times New Roman"/>
          <w:b/>
          <w:sz w:val="28"/>
        </w:rPr>
      </w:pPr>
    </w:p>
    <w:p w:rsidR="00C711C7" w:rsidRDefault="00C711C7">
      <w:pPr>
        <w:pStyle w:val="19"/>
        <w:jc w:val="center"/>
        <w:rPr>
          <w:rFonts w:ascii="Times New Roman" w:hAnsi="Times New Roman"/>
          <w:b/>
          <w:sz w:val="28"/>
        </w:rPr>
      </w:pPr>
    </w:p>
    <w:p w:rsidR="00C711C7" w:rsidRDefault="00C711C7">
      <w:pPr>
        <w:pStyle w:val="19"/>
        <w:jc w:val="center"/>
        <w:rPr>
          <w:rFonts w:ascii="Times New Roman" w:hAnsi="Times New Roman"/>
          <w:b/>
          <w:sz w:val="28"/>
        </w:rPr>
      </w:pPr>
    </w:p>
    <w:p w:rsidR="00153F4E" w:rsidRDefault="00C711C7">
      <w:pPr>
        <w:pStyle w:val="1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Май</w:t>
      </w:r>
    </w:p>
    <w:tbl>
      <w:tblPr>
        <w:tblW w:w="0" w:type="auto"/>
        <w:tblInd w:w="2802" w:type="dxa"/>
        <w:tblLook w:val="04A0" w:firstRow="1" w:lastRow="0" w:firstColumn="1" w:lastColumn="0" w:noHBand="0" w:noVBand="1"/>
      </w:tblPr>
      <w:tblGrid>
        <w:gridCol w:w="606"/>
        <w:gridCol w:w="1465"/>
        <w:gridCol w:w="2869"/>
        <w:gridCol w:w="5407"/>
      </w:tblGrid>
      <w:tr w:rsidR="00153F4E" w:rsidTr="00F239C4">
        <w:trPr>
          <w:trHeight w:val="509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lastRenderedPageBreak/>
              <w:t>№</w:t>
            </w:r>
          </w:p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proofErr w:type="gramStart"/>
            <w:r>
              <w:rPr>
                <w:rFonts w:ascii="Times New Roman" w:hAnsi="Times New Roman"/>
                <w:b/>
                <w:i/>
                <w:sz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i/>
                <w:sz w:val="28"/>
              </w:rPr>
              <w:t>/п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Дата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 xml:space="preserve">Сектора </w:t>
            </w:r>
          </w:p>
        </w:tc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Мероприятие</w:t>
            </w:r>
          </w:p>
        </w:tc>
      </w:tr>
      <w:tr w:rsidR="00153F4E" w:rsidTr="00F239C4">
        <w:trPr>
          <w:trHeight w:val="115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течение месяца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Сектор науки  образования</w:t>
            </w:r>
          </w:p>
        </w:tc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Подведение итогов соревнований по школе</w:t>
            </w:r>
          </w:p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Определение и награждение «Лучшего класса года» </w:t>
            </w:r>
          </w:p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Дежурство в школе.</w:t>
            </w:r>
          </w:p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Проведение рейдов «Внешний вид учащихся»</w:t>
            </w:r>
          </w:p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дежурства во время проведения праздничного концерта, посвященного Дню Победы</w:t>
            </w:r>
          </w:p>
          <w:p w:rsidR="00153F4E" w:rsidRDefault="00153F4E">
            <w:pPr>
              <w:pStyle w:val="19"/>
              <w:rPr>
                <w:rFonts w:ascii="Times New Roman" w:hAnsi="Times New Roman"/>
                <w:sz w:val="28"/>
              </w:rPr>
            </w:pPr>
          </w:p>
        </w:tc>
      </w:tr>
      <w:tr w:rsidR="00153F4E" w:rsidTr="00F239C4">
        <w:trPr>
          <w:trHeight w:val="9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rPr>
                <w:sz w:val="28"/>
              </w:rPr>
            </w:pPr>
            <w:r>
              <w:rPr>
                <w:sz w:val="28"/>
              </w:rPr>
              <w:t>В течение месяца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Сектор культуры и досуга</w:t>
            </w:r>
          </w:p>
        </w:tc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Праздничный концерт, посвященный Дню Победы</w:t>
            </w:r>
          </w:p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и проведения праздника «Последний Звонок» и выпускного вечера</w:t>
            </w:r>
          </w:p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Вахта Памяти</w:t>
            </w:r>
          </w:p>
        </w:tc>
      </w:tr>
      <w:tr w:rsidR="00153F4E" w:rsidTr="00F239C4">
        <w:trPr>
          <w:trHeight w:val="774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rPr>
                <w:sz w:val="28"/>
              </w:rPr>
            </w:pPr>
            <w:r>
              <w:rPr>
                <w:sz w:val="28"/>
              </w:rPr>
              <w:t>В течение месяца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Спортивно – оздоровительный </w:t>
            </w:r>
          </w:p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сектор</w:t>
            </w:r>
          </w:p>
        </w:tc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214D59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Э</w:t>
            </w:r>
            <w:r w:rsidR="00C711C7">
              <w:rPr>
                <w:rFonts w:ascii="Times New Roman" w:hAnsi="Times New Roman"/>
                <w:sz w:val="28"/>
              </w:rPr>
              <w:t xml:space="preserve">стафета </w:t>
            </w:r>
            <w:proofErr w:type="gramStart"/>
            <w:r w:rsidR="00C711C7">
              <w:rPr>
                <w:rFonts w:ascii="Times New Roman" w:hAnsi="Times New Roman"/>
                <w:sz w:val="28"/>
              </w:rPr>
              <w:t>-В</w:t>
            </w:r>
            <w:proofErr w:type="gramEnd"/>
            <w:r w:rsidR="00C711C7">
              <w:rPr>
                <w:rFonts w:ascii="Times New Roman" w:hAnsi="Times New Roman"/>
                <w:sz w:val="28"/>
              </w:rPr>
              <w:t>ахта Памяти</w:t>
            </w:r>
          </w:p>
        </w:tc>
      </w:tr>
      <w:tr w:rsidR="00153F4E" w:rsidTr="00F239C4">
        <w:trPr>
          <w:trHeight w:val="1127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течение месяца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Сектор рекламы и информации</w:t>
            </w:r>
          </w:p>
        </w:tc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«Поздравительная открытка» - поздравление ветеранов тыла ВОВ с Днем Победы</w:t>
            </w:r>
          </w:p>
          <w:p w:rsidR="00153F4E" w:rsidRDefault="00C711C7">
            <w:pPr>
              <w:pStyle w:val="1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Выпуск школьной стенгазеты</w:t>
            </w:r>
          </w:p>
          <w:p w:rsidR="00153F4E" w:rsidRDefault="00153F4E">
            <w:pPr>
              <w:pStyle w:val="19"/>
              <w:rPr>
                <w:rFonts w:ascii="Times New Roman" w:hAnsi="Times New Roman"/>
                <w:sz w:val="28"/>
              </w:rPr>
            </w:pPr>
          </w:p>
        </w:tc>
      </w:tr>
    </w:tbl>
    <w:p w:rsidR="00F239C4" w:rsidRDefault="00F239C4">
      <w:pPr>
        <w:rPr>
          <w:b/>
          <w:sz w:val="28"/>
        </w:rPr>
      </w:pPr>
    </w:p>
    <w:p w:rsidR="00F239C4" w:rsidRPr="00F239C4" w:rsidRDefault="00F239C4">
      <w:pPr>
        <w:rPr>
          <w:b/>
          <w:sz w:val="52"/>
        </w:rPr>
      </w:pPr>
      <w:r>
        <w:rPr>
          <w:b/>
          <w:sz w:val="28"/>
        </w:rPr>
        <w:t xml:space="preserve">                                               </w:t>
      </w:r>
      <w:r w:rsidR="00C711C7">
        <w:rPr>
          <w:b/>
          <w:sz w:val="36"/>
        </w:rPr>
        <w:t xml:space="preserve">СОСТАВ ОРГАНОВ </w:t>
      </w:r>
      <w:proofErr w:type="gramStart"/>
      <w:r w:rsidR="00C711C7">
        <w:rPr>
          <w:b/>
          <w:sz w:val="36"/>
        </w:rPr>
        <w:t>УЧЕНИЧЕСКОГО</w:t>
      </w:r>
      <w:proofErr w:type="gramEnd"/>
      <w:r w:rsidR="00C711C7">
        <w:rPr>
          <w:b/>
          <w:sz w:val="36"/>
        </w:rPr>
        <w:t xml:space="preserve"> </w:t>
      </w:r>
    </w:p>
    <w:p w:rsidR="00153F4E" w:rsidRDefault="00F239C4">
      <w:pPr>
        <w:rPr>
          <w:b/>
          <w:sz w:val="36"/>
        </w:rPr>
      </w:pPr>
      <w:r>
        <w:rPr>
          <w:b/>
          <w:sz w:val="36"/>
        </w:rPr>
        <w:t xml:space="preserve">                                               </w:t>
      </w:r>
      <w:r w:rsidR="00C711C7">
        <w:rPr>
          <w:b/>
          <w:sz w:val="36"/>
        </w:rPr>
        <w:t>САМОУПРАВЛЕНИЯ</w:t>
      </w:r>
    </w:p>
    <w:p w:rsidR="00214D59" w:rsidRDefault="00214D59">
      <w:pPr>
        <w:rPr>
          <w:b/>
          <w:sz w:val="36"/>
        </w:rPr>
      </w:pPr>
    </w:p>
    <w:p w:rsidR="00F239C4" w:rsidRDefault="00F239C4">
      <w:pPr>
        <w:rPr>
          <w:b/>
          <w:sz w:val="36"/>
        </w:rPr>
      </w:pPr>
      <w:r>
        <w:rPr>
          <w:b/>
          <w:sz w:val="36"/>
        </w:rPr>
        <w:lastRenderedPageBreak/>
        <w:t xml:space="preserve">                                </w:t>
      </w:r>
      <w:r w:rsidR="00214D59">
        <w:rPr>
          <w:b/>
          <w:sz w:val="36"/>
        </w:rPr>
        <w:t xml:space="preserve">Президент ученического Совета: </w:t>
      </w:r>
    </w:p>
    <w:p w:rsidR="00214D59" w:rsidRDefault="00F239C4">
      <w:pPr>
        <w:rPr>
          <w:b/>
          <w:sz w:val="36"/>
        </w:rPr>
      </w:pPr>
      <w:r>
        <w:rPr>
          <w:b/>
          <w:sz w:val="36"/>
        </w:rPr>
        <w:t xml:space="preserve">                                           </w:t>
      </w:r>
      <w:r w:rsidR="00214D59">
        <w:rPr>
          <w:b/>
          <w:sz w:val="36"/>
        </w:rPr>
        <w:t>Хабибуллина Зарина</w:t>
      </w:r>
      <w:r w:rsidR="00C711C7">
        <w:rPr>
          <w:b/>
          <w:sz w:val="36"/>
        </w:rPr>
        <w:t xml:space="preserve"> Ренатовна-9 класс</w:t>
      </w:r>
    </w:p>
    <w:p w:rsidR="00153F4E" w:rsidRDefault="00153F4E">
      <w:pPr>
        <w:rPr>
          <w:b/>
          <w:sz w:val="36"/>
        </w:rPr>
      </w:pPr>
    </w:p>
    <w:p w:rsidR="00153F4E" w:rsidRDefault="00153F4E">
      <w:pPr>
        <w:jc w:val="center"/>
        <w:rPr>
          <w:b/>
          <w:sz w:val="36"/>
        </w:rPr>
      </w:pPr>
    </w:p>
    <w:tbl>
      <w:tblPr>
        <w:tblW w:w="0" w:type="auto"/>
        <w:tblInd w:w="2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9"/>
        <w:gridCol w:w="4864"/>
      </w:tblGrid>
      <w:tr w:rsidR="00153F4E" w:rsidTr="00F239C4">
        <w:trPr>
          <w:trHeight w:val="981"/>
        </w:trPr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4E" w:rsidRDefault="00C711C7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Название сектора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4E" w:rsidRDefault="00C711C7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Ф И учащихся</w:t>
            </w:r>
          </w:p>
        </w:tc>
      </w:tr>
      <w:tr w:rsidR="00153F4E" w:rsidTr="00F239C4">
        <w:trPr>
          <w:trHeight w:val="848"/>
        </w:trPr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4E" w:rsidRDefault="00C711C7">
            <w:pPr>
              <w:jc w:val="center"/>
              <w:rPr>
                <w:rFonts w:ascii="Calibri" w:hAnsi="Calibri"/>
                <w:b/>
                <w:sz w:val="36"/>
              </w:rPr>
            </w:pPr>
            <w:r>
              <w:rPr>
                <w:sz w:val="36"/>
              </w:rPr>
              <w:t>Сектор  науки и образования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4E" w:rsidRPr="00C711C7" w:rsidRDefault="00214D59">
            <w:pPr>
              <w:rPr>
                <w:sz w:val="28"/>
                <w:szCs w:val="28"/>
              </w:rPr>
            </w:pPr>
            <w:proofErr w:type="spellStart"/>
            <w:r w:rsidRPr="00C711C7">
              <w:rPr>
                <w:sz w:val="28"/>
                <w:szCs w:val="28"/>
              </w:rPr>
              <w:t>Шигапова</w:t>
            </w:r>
            <w:proofErr w:type="spellEnd"/>
            <w:r w:rsidRPr="00C711C7">
              <w:rPr>
                <w:sz w:val="28"/>
                <w:szCs w:val="28"/>
              </w:rPr>
              <w:t xml:space="preserve"> С.-8кл., Шаяхметова С.-6 </w:t>
            </w:r>
            <w:proofErr w:type="spellStart"/>
            <w:r w:rsidRPr="00C711C7">
              <w:rPr>
                <w:sz w:val="28"/>
                <w:szCs w:val="28"/>
              </w:rPr>
              <w:t>кл</w:t>
            </w:r>
            <w:proofErr w:type="spellEnd"/>
            <w:r w:rsidRPr="00C711C7">
              <w:rPr>
                <w:sz w:val="28"/>
                <w:szCs w:val="28"/>
              </w:rPr>
              <w:t>.</w:t>
            </w:r>
          </w:p>
        </w:tc>
      </w:tr>
      <w:tr w:rsidR="00153F4E" w:rsidTr="00F239C4">
        <w:trPr>
          <w:trHeight w:val="1135"/>
        </w:trPr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4E" w:rsidRDefault="00C711C7">
            <w:pPr>
              <w:jc w:val="center"/>
              <w:rPr>
                <w:sz w:val="36"/>
              </w:rPr>
            </w:pPr>
            <w:r>
              <w:rPr>
                <w:sz w:val="36"/>
              </w:rPr>
              <w:t>Сектор культуры и досуга</w:t>
            </w:r>
          </w:p>
          <w:p w:rsidR="00153F4E" w:rsidRDefault="00153F4E">
            <w:pPr>
              <w:jc w:val="center"/>
              <w:rPr>
                <w:rFonts w:ascii="Calibri" w:hAnsi="Calibri"/>
                <w:b/>
                <w:sz w:val="36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4E" w:rsidRPr="00C711C7" w:rsidRDefault="00214D59">
            <w:pPr>
              <w:rPr>
                <w:sz w:val="28"/>
                <w:szCs w:val="28"/>
              </w:rPr>
            </w:pPr>
            <w:proofErr w:type="spellStart"/>
            <w:r w:rsidRPr="00C711C7">
              <w:rPr>
                <w:sz w:val="28"/>
                <w:szCs w:val="28"/>
              </w:rPr>
              <w:t>Валиуллина</w:t>
            </w:r>
            <w:proofErr w:type="spellEnd"/>
            <w:r w:rsidRPr="00C711C7">
              <w:rPr>
                <w:sz w:val="28"/>
                <w:szCs w:val="28"/>
              </w:rPr>
              <w:t xml:space="preserve"> Л.- 9 </w:t>
            </w:r>
            <w:proofErr w:type="spellStart"/>
            <w:r w:rsidRPr="00C711C7">
              <w:rPr>
                <w:sz w:val="28"/>
                <w:szCs w:val="28"/>
              </w:rPr>
              <w:t>кл</w:t>
            </w:r>
            <w:proofErr w:type="spellEnd"/>
            <w:r w:rsidRPr="00C711C7">
              <w:rPr>
                <w:sz w:val="28"/>
                <w:szCs w:val="28"/>
              </w:rPr>
              <w:t xml:space="preserve">., Сафиуллина А.- 9 </w:t>
            </w:r>
            <w:proofErr w:type="spellStart"/>
            <w:r w:rsidRPr="00C711C7">
              <w:rPr>
                <w:sz w:val="28"/>
                <w:szCs w:val="28"/>
              </w:rPr>
              <w:t>кл</w:t>
            </w:r>
            <w:proofErr w:type="spellEnd"/>
            <w:r w:rsidRPr="00C711C7">
              <w:rPr>
                <w:sz w:val="28"/>
                <w:szCs w:val="28"/>
              </w:rPr>
              <w:t>.</w:t>
            </w:r>
          </w:p>
        </w:tc>
      </w:tr>
      <w:tr w:rsidR="00153F4E" w:rsidTr="00F239C4">
        <w:trPr>
          <w:trHeight w:val="1835"/>
        </w:trPr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4E" w:rsidRDefault="00C711C7">
            <w:pPr>
              <w:pStyle w:val="19"/>
              <w:jc w:val="center"/>
              <w:rPr>
                <w:rFonts w:ascii="Times New Roman" w:hAnsi="Times New Roman"/>
                <w:sz w:val="36"/>
              </w:rPr>
            </w:pPr>
            <w:r>
              <w:rPr>
                <w:rFonts w:ascii="Times New Roman" w:hAnsi="Times New Roman"/>
                <w:sz w:val="36"/>
              </w:rPr>
              <w:t>Спортивно – оздоровительный  сектор</w:t>
            </w:r>
          </w:p>
          <w:p w:rsidR="00153F4E" w:rsidRDefault="00153F4E">
            <w:pPr>
              <w:pStyle w:val="19"/>
              <w:jc w:val="center"/>
              <w:rPr>
                <w:rFonts w:ascii="Times New Roman" w:hAnsi="Times New Roman"/>
                <w:sz w:val="36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4E" w:rsidRPr="00C711C7" w:rsidRDefault="00214D59">
            <w:pPr>
              <w:rPr>
                <w:sz w:val="28"/>
                <w:szCs w:val="28"/>
              </w:rPr>
            </w:pPr>
            <w:proofErr w:type="spellStart"/>
            <w:r w:rsidRPr="00C711C7">
              <w:rPr>
                <w:sz w:val="28"/>
                <w:szCs w:val="28"/>
              </w:rPr>
              <w:t>Хуснутдинов</w:t>
            </w:r>
            <w:proofErr w:type="spellEnd"/>
            <w:r w:rsidRPr="00C711C7">
              <w:rPr>
                <w:sz w:val="28"/>
                <w:szCs w:val="28"/>
              </w:rPr>
              <w:t xml:space="preserve"> Д.-8 </w:t>
            </w:r>
            <w:proofErr w:type="spellStart"/>
            <w:r w:rsidRPr="00C711C7">
              <w:rPr>
                <w:sz w:val="28"/>
                <w:szCs w:val="28"/>
              </w:rPr>
              <w:t>кл</w:t>
            </w:r>
            <w:proofErr w:type="spellEnd"/>
            <w:r w:rsidRPr="00C711C7">
              <w:rPr>
                <w:sz w:val="28"/>
                <w:szCs w:val="28"/>
              </w:rPr>
              <w:t xml:space="preserve">., Харисов А.-6 </w:t>
            </w:r>
            <w:proofErr w:type="spellStart"/>
            <w:r w:rsidRPr="00C711C7">
              <w:rPr>
                <w:sz w:val="28"/>
                <w:szCs w:val="28"/>
              </w:rPr>
              <w:t>кл</w:t>
            </w:r>
            <w:proofErr w:type="spellEnd"/>
            <w:r w:rsidRPr="00C711C7">
              <w:rPr>
                <w:sz w:val="28"/>
                <w:szCs w:val="28"/>
              </w:rPr>
              <w:t>.</w:t>
            </w:r>
          </w:p>
        </w:tc>
      </w:tr>
      <w:tr w:rsidR="00153F4E" w:rsidTr="00F239C4">
        <w:trPr>
          <w:trHeight w:val="1825"/>
        </w:trPr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4E" w:rsidRDefault="00C711C7">
            <w:pPr>
              <w:jc w:val="center"/>
              <w:rPr>
                <w:sz w:val="36"/>
              </w:rPr>
            </w:pPr>
            <w:r>
              <w:rPr>
                <w:sz w:val="36"/>
              </w:rPr>
              <w:t>Сектор рекламы и досуга</w:t>
            </w:r>
          </w:p>
          <w:p w:rsidR="00153F4E" w:rsidRDefault="00153F4E">
            <w:pPr>
              <w:jc w:val="center"/>
              <w:rPr>
                <w:rFonts w:ascii="Calibri" w:hAnsi="Calibri"/>
                <w:b/>
                <w:sz w:val="36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4E" w:rsidRPr="00C711C7" w:rsidRDefault="00214D59">
            <w:pPr>
              <w:rPr>
                <w:sz w:val="28"/>
                <w:szCs w:val="28"/>
              </w:rPr>
            </w:pPr>
            <w:r w:rsidRPr="00C711C7">
              <w:rPr>
                <w:sz w:val="28"/>
                <w:szCs w:val="28"/>
              </w:rPr>
              <w:t xml:space="preserve">Сафиуллина А.-7 </w:t>
            </w:r>
            <w:proofErr w:type="spellStart"/>
            <w:r w:rsidRPr="00C711C7">
              <w:rPr>
                <w:sz w:val="28"/>
                <w:szCs w:val="28"/>
              </w:rPr>
              <w:t>кл</w:t>
            </w:r>
            <w:proofErr w:type="spellEnd"/>
            <w:r w:rsidRPr="00C711C7">
              <w:rPr>
                <w:sz w:val="28"/>
                <w:szCs w:val="28"/>
              </w:rPr>
              <w:t xml:space="preserve">., </w:t>
            </w:r>
            <w:proofErr w:type="spellStart"/>
            <w:r w:rsidRPr="00C711C7">
              <w:rPr>
                <w:sz w:val="28"/>
                <w:szCs w:val="28"/>
              </w:rPr>
              <w:t>Мусагитова</w:t>
            </w:r>
            <w:proofErr w:type="spellEnd"/>
            <w:r w:rsidRPr="00C711C7">
              <w:rPr>
                <w:sz w:val="28"/>
                <w:szCs w:val="28"/>
              </w:rPr>
              <w:t xml:space="preserve"> Р.-8 </w:t>
            </w:r>
            <w:proofErr w:type="spellStart"/>
            <w:r w:rsidRPr="00C711C7">
              <w:rPr>
                <w:sz w:val="28"/>
                <w:szCs w:val="28"/>
              </w:rPr>
              <w:t>кл</w:t>
            </w:r>
            <w:proofErr w:type="spellEnd"/>
            <w:r w:rsidRPr="00C711C7">
              <w:rPr>
                <w:sz w:val="28"/>
                <w:szCs w:val="28"/>
              </w:rPr>
              <w:t>.</w:t>
            </w:r>
          </w:p>
        </w:tc>
      </w:tr>
    </w:tbl>
    <w:p w:rsidR="00153F4E" w:rsidRDefault="00153F4E">
      <w:pPr>
        <w:rPr>
          <w:b/>
          <w:sz w:val="32"/>
        </w:rPr>
      </w:pPr>
    </w:p>
    <w:p w:rsidR="00153F4E" w:rsidRDefault="00153F4E">
      <w:pPr>
        <w:jc w:val="center"/>
        <w:rPr>
          <w:b/>
          <w:sz w:val="32"/>
        </w:rPr>
      </w:pPr>
    </w:p>
    <w:p w:rsidR="00153F4E" w:rsidRDefault="00153F4E">
      <w:pPr>
        <w:jc w:val="center"/>
      </w:pPr>
    </w:p>
    <w:sectPr w:rsidR="00153F4E">
      <w:pgSz w:w="16838" w:h="11906"/>
      <w:pgMar w:top="907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OpenSymbol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F4E"/>
    <w:rsid w:val="00020510"/>
    <w:rsid w:val="00153F4E"/>
    <w:rsid w:val="001936F9"/>
    <w:rsid w:val="00214D59"/>
    <w:rsid w:val="002C02B7"/>
    <w:rsid w:val="007A7251"/>
    <w:rsid w:val="00873654"/>
    <w:rsid w:val="00A20C56"/>
    <w:rsid w:val="00C711C7"/>
    <w:rsid w:val="00F2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</w:style>
  <w:style w:type="paragraph" w:styleId="10">
    <w:name w:val="heading 1"/>
    <w:link w:val="11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customStyle="1" w:styleId="12">
    <w:name w:val="Основной шрифт абзаца1"/>
  </w:style>
  <w:style w:type="paragraph" w:customStyle="1" w:styleId="Absatz-Standardschriftart">
    <w:name w:val="Absatz-Standardschriftart"/>
    <w:link w:val="Absatz-Standardschriftart0"/>
  </w:style>
  <w:style w:type="character" w:customStyle="1" w:styleId="Absatz-Standardschriftart0">
    <w:name w:val="Absatz-Standardschriftart"/>
    <w:link w:val="Absatz-Standardschriftart"/>
  </w:style>
  <w:style w:type="paragraph" w:customStyle="1" w:styleId="WW-Absatz-Standardschriftart">
    <w:name w:val="WW-Absatz-Standardschriftart"/>
    <w:link w:val="WW-Absatz-Standardschriftart0"/>
  </w:style>
  <w:style w:type="character" w:customStyle="1" w:styleId="WW-Absatz-Standardschriftart0">
    <w:name w:val="WW-Absatz-Standardschriftart"/>
    <w:link w:val="WW-Absatz-Standardschriftart"/>
  </w:style>
  <w:style w:type="paragraph" w:customStyle="1" w:styleId="13">
    <w:name w:val="Основной шрифт абзаца1"/>
    <w:link w:val="14"/>
  </w:style>
  <w:style w:type="character" w:customStyle="1" w:styleId="14">
    <w:name w:val="Основной шрифт абзаца1"/>
    <w:link w:val="13"/>
  </w:style>
  <w:style w:type="paragraph" w:customStyle="1" w:styleId="a3">
    <w:name w:val="Текст Знак"/>
    <w:link w:val="a4"/>
    <w:rPr>
      <w:rFonts w:ascii="Courier New" w:hAnsi="Courier New"/>
    </w:rPr>
  </w:style>
  <w:style w:type="character" w:customStyle="1" w:styleId="a4">
    <w:name w:val="Текст Знак"/>
    <w:link w:val="a3"/>
    <w:rPr>
      <w:rFonts w:ascii="Courier New" w:hAnsi="Courier New"/>
    </w:rPr>
  </w:style>
  <w:style w:type="paragraph" w:customStyle="1" w:styleId="a5">
    <w:name w:val="Маркеры списка"/>
    <w:link w:val="a6"/>
    <w:rPr>
      <w:rFonts w:ascii="OpenSymbol" w:hAnsi="OpenSymbol"/>
    </w:rPr>
  </w:style>
  <w:style w:type="character" w:customStyle="1" w:styleId="a6">
    <w:name w:val="Маркеры списка"/>
    <w:link w:val="a5"/>
    <w:rPr>
      <w:rFonts w:ascii="OpenSymbol" w:hAnsi="OpenSymbol"/>
    </w:rPr>
  </w:style>
  <w:style w:type="paragraph" w:customStyle="1" w:styleId="a7">
    <w:name w:val="Заголовок"/>
    <w:basedOn w:val="a"/>
    <w:next w:val="a8"/>
    <w:link w:val="a9"/>
    <w:pPr>
      <w:keepNext/>
      <w:spacing w:before="240" w:after="120"/>
    </w:pPr>
    <w:rPr>
      <w:rFonts w:ascii="Arial" w:hAnsi="Arial"/>
      <w:sz w:val="28"/>
    </w:rPr>
  </w:style>
  <w:style w:type="character" w:customStyle="1" w:styleId="a9">
    <w:name w:val="Заголовок"/>
    <w:basedOn w:val="1"/>
    <w:link w:val="a7"/>
    <w:rPr>
      <w:rFonts w:ascii="Arial" w:hAnsi="Arial"/>
      <w:sz w:val="28"/>
    </w:rPr>
  </w:style>
  <w:style w:type="paragraph" w:styleId="a8">
    <w:name w:val="Body Text"/>
    <w:basedOn w:val="a"/>
    <w:link w:val="aa"/>
    <w:pPr>
      <w:spacing w:after="120"/>
    </w:pPr>
  </w:style>
  <w:style w:type="character" w:customStyle="1" w:styleId="aa">
    <w:name w:val="Основной текст Знак"/>
    <w:basedOn w:val="1"/>
    <w:link w:val="a8"/>
    <w:rPr>
      <w:sz w:val="24"/>
    </w:rPr>
  </w:style>
  <w:style w:type="paragraph" w:styleId="ab">
    <w:name w:val="List"/>
    <w:basedOn w:val="a8"/>
    <w:link w:val="ac"/>
  </w:style>
  <w:style w:type="character" w:customStyle="1" w:styleId="ac">
    <w:name w:val="Список Знак"/>
    <w:basedOn w:val="aa"/>
    <w:link w:val="ab"/>
    <w:rPr>
      <w:sz w:val="24"/>
    </w:rPr>
  </w:style>
  <w:style w:type="paragraph" w:customStyle="1" w:styleId="15">
    <w:name w:val="Название1"/>
    <w:basedOn w:val="a"/>
    <w:link w:val="16"/>
    <w:pPr>
      <w:spacing w:before="120" w:after="120"/>
    </w:pPr>
    <w:rPr>
      <w:i/>
    </w:rPr>
  </w:style>
  <w:style w:type="character" w:customStyle="1" w:styleId="16">
    <w:name w:val="Название1"/>
    <w:basedOn w:val="1"/>
    <w:link w:val="15"/>
    <w:rPr>
      <w:i/>
      <w:sz w:val="24"/>
    </w:rPr>
  </w:style>
  <w:style w:type="paragraph" w:customStyle="1" w:styleId="17">
    <w:name w:val="Указатель1"/>
    <w:basedOn w:val="a"/>
    <w:link w:val="18"/>
  </w:style>
  <w:style w:type="character" w:customStyle="1" w:styleId="18">
    <w:name w:val="Указатель1"/>
    <w:basedOn w:val="1"/>
    <w:link w:val="17"/>
    <w:rPr>
      <w:sz w:val="24"/>
    </w:rPr>
  </w:style>
  <w:style w:type="paragraph" w:customStyle="1" w:styleId="19">
    <w:name w:val="Текст1"/>
    <w:basedOn w:val="a"/>
    <w:link w:val="1a"/>
    <w:rPr>
      <w:rFonts w:ascii="Courier New" w:hAnsi="Courier New"/>
      <w:sz w:val="20"/>
    </w:rPr>
  </w:style>
  <w:style w:type="character" w:customStyle="1" w:styleId="1a">
    <w:name w:val="Текст1"/>
    <w:basedOn w:val="1"/>
    <w:link w:val="19"/>
    <w:rPr>
      <w:rFonts w:ascii="Courier New" w:hAnsi="Courier New"/>
      <w:sz w:val="20"/>
    </w:rPr>
  </w:style>
  <w:style w:type="paragraph" w:customStyle="1" w:styleId="ad">
    <w:name w:val="Содержимое таблицы"/>
    <w:basedOn w:val="a"/>
    <w:link w:val="ae"/>
  </w:style>
  <w:style w:type="character" w:customStyle="1" w:styleId="ae">
    <w:name w:val="Содержимое таблицы"/>
    <w:basedOn w:val="1"/>
    <w:link w:val="ad"/>
    <w:rPr>
      <w:sz w:val="24"/>
    </w:rPr>
  </w:style>
  <w:style w:type="paragraph" w:customStyle="1" w:styleId="af">
    <w:name w:val="Заголовок таблицы"/>
    <w:basedOn w:val="ad"/>
    <w:link w:val="af0"/>
    <w:pPr>
      <w:jc w:val="center"/>
    </w:pPr>
    <w:rPr>
      <w:b/>
    </w:rPr>
  </w:style>
  <w:style w:type="character" w:customStyle="1" w:styleId="af0">
    <w:name w:val="Заголовок таблицы"/>
    <w:basedOn w:val="ae"/>
    <w:link w:val="af"/>
    <w:rPr>
      <w:b/>
      <w:sz w:val="24"/>
    </w:rPr>
  </w:style>
  <w:style w:type="paragraph" w:styleId="af1">
    <w:name w:val="header"/>
    <w:basedOn w:val="a"/>
    <w:link w:val="af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1"/>
    <w:link w:val="af1"/>
    <w:rPr>
      <w:sz w:val="24"/>
    </w:rPr>
  </w:style>
  <w:style w:type="paragraph" w:styleId="af3">
    <w:name w:val="footer"/>
    <w:basedOn w:val="a"/>
    <w:link w:val="af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1"/>
    <w:link w:val="af3"/>
    <w:rPr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f5">
    <w:name w:val="Title"/>
    <w:link w:val="af6"/>
    <w:rPr>
      <w:rFonts w:ascii="XO Thames" w:hAnsi="XO Thames"/>
      <w:b/>
      <w:sz w:val="52"/>
    </w:rPr>
  </w:style>
  <w:style w:type="character" w:customStyle="1" w:styleId="af6">
    <w:name w:val="Название Знак"/>
    <w:link w:val="af5"/>
    <w:rPr>
      <w:rFonts w:ascii="XO Thames" w:hAnsi="XO Thames"/>
      <w:b/>
      <w:sz w:val="52"/>
    </w:rPr>
  </w:style>
  <w:style w:type="paragraph" w:styleId="af7">
    <w:name w:val="Subtitle"/>
    <w:basedOn w:val="a"/>
    <w:link w:val="af8"/>
    <w:rPr>
      <w:rFonts w:ascii="XO Thames" w:hAnsi="XO Thames"/>
      <w:i/>
      <w:color w:val="616161"/>
    </w:rPr>
  </w:style>
  <w:style w:type="character" w:customStyle="1" w:styleId="af8">
    <w:name w:val="Подзаголовок Знак"/>
    <w:basedOn w:val="1"/>
    <w:link w:val="af7"/>
    <w:rPr>
      <w:rFonts w:ascii="XO Thames" w:hAnsi="XO Thames"/>
      <w:i/>
      <w:color w:val="616161"/>
      <w:sz w:val="24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Footnote">
    <w:name w:val="Footnote"/>
    <w:link w:val="Footnote0"/>
    <w:rPr>
      <w:rFonts w:ascii="XO Thames" w:hAnsi="XO Thames"/>
      <w:color w:val="757575"/>
      <w:sz w:val="20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customStyle="1" w:styleId="1b">
    <w:name w:val="Гиперссылка1"/>
    <w:link w:val="af9"/>
    <w:rPr>
      <w:color w:val="0000FF"/>
      <w:u w:val="single"/>
    </w:rPr>
  </w:style>
  <w:style w:type="character" w:styleId="af9">
    <w:name w:val="Hyperlink"/>
    <w:link w:val="1b"/>
    <w:rPr>
      <w:color w:val="0000FF"/>
      <w:u w:val="single"/>
    </w:rPr>
  </w:style>
  <w:style w:type="table" w:styleId="afa">
    <w:name w:val="Table Grid"/>
    <w:basedOn w:val="a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Balloon Text"/>
    <w:basedOn w:val="a"/>
    <w:link w:val="afc"/>
    <w:uiPriority w:val="99"/>
    <w:semiHidden/>
    <w:unhideWhenUsed/>
    <w:rsid w:val="001936F9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1936F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</w:style>
  <w:style w:type="paragraph" w:styleId="10">
    <w:name w:val="heading 1"/>
    <w:link w:val="11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customStyle="1" w:styleId="12">
    <w:name w:val="Основной шрифт абзаца1"/>
  </w:style>
  <w:style w:type="paragraph" w:customStyle="1" w:styleId="Absatz-Standardschriftart">
    <w:name w:val="Absatz-Standardschriftart"/>
    <w:link w:val="Absatz-Standardschriftart0"/>
  </w:style>
  <w:style w:type="character" w:customStyle="1" w:styleId="Absatz-Standardschriftart0">
    <w:name w:val="Absatz-Standardschriftart"/>
    <w:link w:val="Absatz-Standardschriftart"/>
  </w:style>
  <w:style w:type="paragraph" w:customStyle="1" w:styleId="WW-Absatz-Standardschriftart">
    <w:name w:val="WW-Absatz-Standardschriftart"/>
    <w:link w:val="WW-Absatz-Standardschriftart0"/>
  </w:style>
  <w:style w:type="character" w:customStyle="1" w:styleId="WW-Absatz-Standardschriftart0">
    <w:name w:val="WW-Absatz-Standardschriftart"/>
    <w:link w:val="WW-Absatz-Standardschriftart"/>
  </w:style>
  <w:style w:type="paragraph" w:customStyle="1" w:styleId="13">
    <w:name w:val="Основной шрифт абзаца1"/>
    <w:link w:val="14"/>
  </w:style>
  <w:style w:type="character" w:customStyle="1" w:styleId="14">
    <w:name w:val="Основной шрифт абзаца1"/>
    <w:link w:val="13"/>
  </w:style>
  <w:style w:type="paragraph" w:customStyle="1" w:styleId="a3">
    <w:name w:val="Текст Знак"/>
    <w:link w:val="a4"/>
    <w:rPr>
      <w:rFonts w:ascii="Courier New" w:hAnsi="Courier New"/>
    </w:rPr>
  </w:style>
  <w:style w:type="character" w:customStyle="1" w:styleId="a4">
    <w:name w:val="Текст Знак"/>
    <w:link w:val="a3"/>
    <w:rPr>
      <w:rFonts w:ascii="Courier New" w:hAnsi="Courier New"/>
    </w:rPr>
  </w:style>
  <w:style w:type="paragraph" w:customStyle="1" w:styleId="a5">
    <w:name w:val="Маркеры списка"/>
    <w:link w:val="a6"/>
    <w:rPr>
      <w:rFonts w:ascii="OpenSymbol" w:hAnsi="OpenSymbol"/>
    </w:rPr>
  </w:style>
  <w:style w:type="character" w:customStyle="1" w:styleId="a6">
    <w:name w:val="Маркеры списка"/>
    <w:link w:val="a5"/>
    <w:rPr>
      <w:rFonts w:ascii="OpenSymbol" w:hAnsi="OpenSymbol"/>
    </w:rPr>
  </w:style>
  <w:style w:type="paragraph" w:customStyle="1" w:styleId="a7">
    <w:name w:val="Заголовок"/>
    <w:basedOn w:val="a"/>
    <w:next w:val="a8"/>
    <w:link w:val="a9"/>
    <w:pPr>
      <w:keepNext/>
      <w:spacing w:before="240" w:after="120"/>
    </w:pPr>
    <w:rPr>
      <w:rFonts w:ascii="Arial" w:hAnsi="Arial"/>
      <w:sz w:val="28"/>
    </w:rPr>
  </w:style>
  <w:style w:type="character" w:customStyle="1" w:styleId="a9">
    <w:name w:val="Заголовок"/>
    <w:basedOn w:val="1"/>
    <w:link w:val="a7"/>
    <w:rPr>
      <w:rFonts w:ascii="Arial" w:hAnsi="Arial"/>
      <w:sz w:val="28"/>
    </w:rPr>
  </w:style>
  <w:style w:type="paragraph" w:styleId="a8">
    <w:name w:val="Body Text"/>
    <w:basedOn w:val="a"/>
    <w:link w:val="aa"/>
    <w:pPr>
      <w:spacing w:after="120"/>
    </w:pPr>
  </w:style>
  <w:style w:type="character" w:customStyle="1" w:styleId="aa">
    <w:name w:val="Основной текст Знак"/>
    <w:basedOn w:val="1"/>
    <w:link w:val="a8"/>
    <w:rPr>
      <w:sz w:val="24"/>
    </w:rPr>
  </w:style>
  <w:style w:type="paragraph" w:styleId="ab">
    <w:name w:val="List"/>
    <w:basedOn w:val="a8"/>
    <w:link w:val="ac"/>
  </w:style>
  <w:style w:type="character" w:customStyle="1" w:styleId="ac">
    <w:name w:val="Список Знак"/>
    <w:basedOn w:val="aa"/>
    <w:link w:val="ab"/>
    <w:rPr>
      <w:sz w:val="24"/>
    </w:rPr>
  </w:style>
  <w:style w:type="paragraph" w:customStyle="1" w:styleId="15">
    <w:name w:val="Название1"/>
    <w:basedOn w:val="a"/>
    <w:link w:val="16"/>
    <w:pPr>
      <w:spacing w:before="120" w:after="120"/>
    </w:pPr>
    <w:rPr>
      <w:i/>
    </w:rPr>
  </w:style>
  <w:style w:type="character" w:customStyle="1" w:styleId="16">
    <w:name w:val="Название1"/>
    <w:basedOn w:val="1"/>
    <w:link w:val="15"/>
    <w:rPr>
      <w:i/>
      <w:sz w:val="24"/>
    </w:rPr>
  </w:style>
  <w:style w:type="paragraph" w:customStyle="1" w:styleId="17">
    <w:name w:val="Указатель1"/>
    <w:basedOn w:val="a"/>
    <w:link w:val="18"/>
  </w:style>
  <w:style w:type="character" w:customStyle="1" w:styleId="18">
    <w:name w:val="Указатель1"/>
    <w:basedOn w:val="1"/>
    <w:link w:val="17"/>
    <w:rPr>
      <w:sz w:val="24"/>
    </w:rPr>
  </w:style>
  <w:style w:type="paragraph" w:customStyle="1" w:styleId="19">
    <w:name w:val="Текст1"/>
    <w:basedOn w:val="a"/>
    <w:link w:val="1a"/>
    <w:rPr>
      <w:rFonts w:ascii="Courier New" w:hAnsi="Courier New"/>
      <w:sz w:val="20"/>
    </w:rPr>
  </w:style>
  <w:style w:type="character" w:customStyle="1" w:styleId="1a">
    <w:name w:val="Текст1"/>
    <w:basedOn w:val="1"/>
    <w:link w:val="19"/>
    <w:rPr>
      <w:rFonts w:ascii="Courier New" w:hAnsi="Courier New"/>
      <w:sz w:val="20"/>
    </w:rPr>
  </w:style>
  <w:style w:type="paragraph" w:customStyle="1" w:styleId="ad">
    <w:name w:val="Содержимое таблицы"/>
    <w:basedOn w:val="a"/>
    <w:link w:val="ae"/>
  </w:style>
  <w:style w:type="character" w:customStyle="1" w:styleId="ae">
    <w:name w:val="Содержимое таблицы"/>
    <w:basedOn w:val="1"/>
    <w:link w:val="ad"/>
    <w:rPr>
      <w:sz w:val="24"/>
    </w:rPr>
  </w:style>
  <w:style w:type="paragraph" w:customStyle="1" w:styleId="af">
    <w:name w:val="Заголовок таблицы"/>
    <w:basedOn w:val="ad"/>
    <w:link w:val="af0"/>
    <w:pPr>
      <w:jc w:val="center"/>
    </w:pPr>
    <w:rPr>
      <w:b/>
    </w:rPr>
  </w:style>
  <w:style w:type="character" w:customStyle="1" w:styleId="af0">
    <w:name w:val="Заголовок таблицы"/>
    <w:basedOn w:val="ae"/>
    <w:link w:val="af"/>
    <w:rPr>
      <w:b/>
      <w:sz w:val="24"/>
    </w:rPr>
  </w:style>
  <w:style w:type="paragraph" w:styleId="af1">
    <w:name w:val="header"/>
    <w:basedOn w:val="a"/>
    <w:link w:val="af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1"/>
    <w:link w:val="af1"/>
    <w:rPr>
      <w:sz w:val="24"/>
    </w:rPr>
  </w:style>
  <w:style w:type="paragraph" w:styleId="af3">
    <w:name w:val="footer"/>
    <w:basedOn w:val="a"/>
    <w:link w:val="af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1"/>
    <w:link w:val="af3"/>
    <w:rPr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f5">
    <w:name w:val="Title"/>
    <w:link w:val="af6"/>
    <w:rPr>
      <w:rFonts w:ascii="XO Thames" w:hAnsi="XO Thames"/>
      <w:b/>
      <w:sz w:val="52"/>
    </w:rPr>
  </w:style>
  <w:style w:type="character" w:customStyle="1" w:styleId="af6">
    <w:name w:val="Название Знак"/>
    <w:link w:val="af5"/>
    <w:rPr>
      <w:rFonts w:ascii="XO Thames" w:hAnsi="XO Thames"/>
      <w:b/>
      <w:sz w:val="52"/>
    </w:rPr>
  </w:style>
  <w:style w:type="paragraph" w:styleId="af7">
    <w:name w:val="Subtitle"/>
    <w:basedOn w:val="a"/>
    <w:link w:val="af8"/>
    <w:rPr>
      <w:rFonts w:ascii="XO Thames" w:hAnsi="XO Thames"/>
      <w:i/>
      <w:color w:val="616161"/>
    </w:rPr>
  </w:style>
  <w:style w:type="character" w:customStyle="1" w:styleId="af8">
    <w:name w:val="Подзаголовок Знак"/>
    <w:basedOn w:val="1"/>
    <w:link w:val="af7"/>
    <w:rPr>
      <w:rFonts w:ascii="XO Thames" w:hAnsi="XO Thames"/>
      <w:i/>
      <w:color w:val="616161"/>
      <w:sz w:val="24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Footnote">
    <w:name w:val="Footnote"/>
    <w:link w:val="Footnote0"/>
    <w:rPr>
      <w:rFonts w:ascii="XO Thames" w:hAnsi="XO Thames"/>
      <w:color w:val="757575"/>
      <w:sz w:val="20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customStyle="1" w:styleId="1b">
    <w:name w:val="Гиперссылка1"/>
    <w:link w:val="af9"/>
    <w:rPr>
      <w:color w:val="0000FF"/>
      <w:u w:val="single"/>
    </w:rPr>
  </w:style>
  <w:style w:type="character" w:styleId="af9">
    <w:name w:val="Hyperlink"/>
    <w:link w:val="1b"/>
    <w:rPr>
      <w:color w:val="0000FF"/>
      <w:u w:val="single"/>
    </w:rPr>
  </w:style>
  <w:style w:type="table" w:styleId="afa">
    <w:name w:val="Table Grid"/>
    <w:basedOn w:val="a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Balloon Text"/>
    <w:basedOn w:val="a"/>
    <w:link w:val="afc"/>
    <w:uiPriority w:val="99"/>
    <w:semiHidden/>
    <w:unhideWhenUsed/>
    <w:rsid w:val="001936F9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1936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991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6632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Шигабуллина Гульнара</dc:creator>
  <cp:lastModifiedBy>Шигабуллина Гульнара</cp:lastModifiedBy>
  <cp:revision>3</cp:revision>
  <cp:lastPrinted>2023-01-18T08:30:00Z</cp:lastPrinted>
  <dcterms:created xsi:type="dcterms:W3CDTF">2023-01-19T07:21:00Z</dcterms:created>
  <dcterms:modified xsi:type="dcterms:W3CDTF">2023-01-19T07:23:00Z</dcterms:modified>
</cp:coreProperties>
</file>